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03" w:rsidRDefault="00A75303"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Default="00635A6F" w:rsidP="00635A6F">
      <w:pPr>
        <w:jc w:val="center"/>
      </w:pPr>
    </w:p>
    <w:p w:rsidR="00635A6F" w:rsidRPr="00FD1D44" w:rsidRDefault="00635A6F" w:rsidP="00635A6F">
      <w:pPr>
        <w:jc w:val="center"/>
        <w:rPr>
          <w:rFonts w:ascii="Times New Roman" w:hAnsi="Times New Roman" w:cs="Times New Roman"/>
          <w:b/>
          <w:sz w:val="36"/>
          <w:szCs w:val="36"/>
        </w:rPr>
      </w:pPr>
      <w:r w:rsidRPr="00FD1D44">
        <w:rPr>
          <w:rFonts w:ascii="Times New Roman" w:hAnsi="Times New Roman" w:cs="Times New Roman"/>
          <w:b/>
          <w:sz w:val="36"/>
          <w:szCs w:val="36"/>
        </w:rPr>
        <w:t>ДОКУМЕНТАЦИЯ О ЗАКУПКЕ</w:t>
      </w:r>
    </w:p>
    <w:p w:rsidR="00635A6F" w:rsidRPr="00FD1D44" w:rsidRDefault="00635A6F" w:rsidP="00424E5C">
      <w:pPr>
        <w:spacing w:line="240" w:lineRule="auto"/>
        <w:jc w:val="center"/>
        <w:rPr>
          <w:b/>
          <w:sz w:val="32"/>
          <w:szCs w:val="32"/>
        </w:rPr>
      </w:pPr>
      <w:r w:rsidRPr="00FD1D44">
        <w:rPr>
          <w:rFonts w:ascii="Times New Roman" w:hAnsi="Times New Roman" w:cs="Times New Roman"/>
          <w:b/>
          <w:sz w:val="28"/>
          <w:szCs w:val="28"/>
        </w:rPr>
        <w:t>Открытый двухэтапный запрос предложений с проведением перетор</w:t>
      </w:r>
      <w:r w:rsidR="00DB7B2C" w:rsidRPr="00FD1D44">
        <w:rPr>
          <w:rFonts w:ascii="Times New Roman" w:hAnsi="Times New Roman" w:cs="Times New Roman"/>
          <w:b/>
          <w:sz w:val="28"/>
          <w:szCs w:val="28"/>
        </w:rPr>
        <w:t xml:space="preserve">жки по предмету запроса предложений </w:t>
      </w:r>
      <w:r w:rsidR="00FD1D44">
        <w:rPr>
          <w:rFonts w:ascii="Times New Roman" w:hAnsi="Times New Roman" w:cs="Times New Roman"/>
          <w:b/>
          <w:sz w:val="28"/>
          <w:szCs w:val="28"/>
        </w:rPr>
        <w:t xml:space="preserve"> </w:t>
      </w:r>
      <w:r w:rsidR="00DB7B2C" w:rsidRPr="00FD1D44">
        <w:rPr>
          <w:rFonts w:ascii="Times New Roman" w:hAnsi="Times New Roman" w:cs="Times New Roman"/>
          <w:b/>
          <w:sz w:val="28"/>
          <w:szCs w:val="28"/>
        </w:rPr>
        <w:t>«</w:t>
      </w:r>
      <w:r w:rsidR="009A7B93">
        <w:rPr>
          <w:rFonts w:ascii="Times New Roman" w:hAnsi="Times New Roman"/>
          <w:b/>
          <w:sz w:val="28"/>
          <w:szCs w:val="28"/>
        </w:rPr>
        <w:t>Автотранспортные услуги</w:t>
      </w:r>
      <w:r w:rsidR="00DB7B2C" w:rsidRPr="00FD1D44">
        <w:rPr>
          <w:rFonts w:ascii="Times New Roman" w:hAnsi="Times New Roman" w:cs="Times New Roman"/>
          <w:b/>
          <w:sz w:val="28"/>
          <w:szCs w:val="28"/>
        </w:rPr>
        <w:t>» для нужд ООО «</w:t>
      </w:r>
      <w:r w:rsidR="00424E5C">
        <w:rPr>
          <w:rFonts w:ascii="Times New Roman" w:hAnsi="Times New Roman" w:cs="Times New Roman"/>
          <w:b/>
          <w:sz w:val="28"/>
          <w:szCs w:val="28"/>
        </w:rPr>
        <w:t>Энергетик</w:t>
      </w:r>
      <w:r w:rsidR="00DB7B2C" w:rsidRPr="00FD1D44">
        <w:rPr>
          <w:rFonts w:ascii="Times New Roman" w:hAnsi="Times New Roman" w:cs="Times New Roman"/>
          <w:b/>
          <w:sz w:val="28"/>
          <w:szCs w:val="28"/>
        </w:rPr>
        <w:t>»</w:t>
      </w:r>
      <w:r w:rsidR="009A7B93">
        <w:rPr>
          <w:rFonts w:ascii="Times New Roman" w:hAnsi="Times New Roman" w:cs="Times New Roman"/>
          <w:b/>
          <w:sz w:val="28"/>
          <w:szCs w:val="28"/>
        </w:rPr>
        <w:t xml:space="preserve"> </w:t>
      </w: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635A6F" w:rsidRPr="00FD1D44" w:rsidRDefault="00635A6F" w:rsidP="00635A6F">
      <w:pPr>
        <w:jc w:val="center"/>
      </w:pPr>
    </w:p>
    <w:p w:rsidR="005244F2" w:rsidRDefault="005244F2" w:rsidP="009A7B93"/>
    <w:p w:rsidR="005244F2" w:rsidRPr="00FD1D44" w:rsidRDefault="005244F2" w:rsidP="00635A6F">
      <w:pPr>
        <w:jc w:val="center"/>
      </w:pPr>
    </w:p>
    <w:p w:rsidR="00DB7B2C" w:rsidRPr="00FD1D44" w:rsidRDefault="00DB7B2C" w:rsidP="00FD1D44"/>
    <w:p w:rsidR="00424E5C" w:rsidRDefault="00424E5C" w:rsidP="00DB7B2C">
      <w:pPr>
        <w:jc w:val="center"/>
        <w:rPr>
          <w:rFonts w:ascii="Times New Roman" w:hAnsi="Times New Roman" w:cs="Times New Roman"/>
          <w:sz w:val="28"/>
          <w:szCs w:val="28"/>
        </w:rPr>
      </w:pPr>
    </w:p>
    <w:p w:rsidR="00424E5C" w:rsidRDefault="00424E5C" w:rsidP="00DB7B2C">
      <w:pPr>
        <w:jc w:val="center"/>
        <w:rPr>
          <w:rFonts w:ascii="Times New Roman" w:hAnsi="Times New Roman" w:cs="Times New Roman"/>
          <w:sz w:val="28"/>
          <w:szCs w:val="28"/>
        </w:rPr>
      </w:pPr>
    </w:p>
    <w:p w:rsidR="00424E5C" w:rsidRDefault="00424E5C" w:rsidP="00DB7B2C">
      <w:pPr>
        <w:jc w:val="center"/>
        <w:rPr>
          <w:rFonts w:ascii="Times New Roman" w:hAnsi="Times New Roman" w:cs="Times New Roman"/>
          <w:sz w:val="28"/>
          <w:szCs w:val="28"/>
        </w:rPr>
      </w:pPr>
    </w:p>
    <w:p w:rsidR="00DB7B2C" w:rsidRPr="00451FA7" w:rsidRDefault="00DB7B2C" w:rsidP="00DB7B2C">
      <w:pPr>
        <w:jc w:val="center"/>
        <w:rPr>
          <w:rFonts w:ascii="Times New Roman" w:hAnsi="Times New Roman" w:cs="Times New Roman"/>
          <w:sz w:val="28"/>
          <w:szCs w:val="28"/>
        </w:rPr>
      </w:pPr>
      <w:r w:rsidRPr="00451FA7">
        <w:rPr>
          <w:rFonts w:ascii="Times New Roman" w:hAnsi="Times New Roman" w:cs="Times New Roman"/>
          <w:sz w:val="28"/>
          <w:szCs w:val="28"/>
        </w:rPr>
        <w:t xml:space="preserve">г. </w:t>
      </w:r>
      <w:r w:rsidR="00424E5C">
        <w:rPr>
          <w:rFonts w:ascii="Times New Roman" w:hAnsi="Times New Roman" w:cs="Times New Roman"/>
          <w:sz w:val="28"/>
          <w:szCs w:val="28"/>
        </w:rPr>
        <w:t>Пятигорск</w:t>
      </w:r>
    </w:p>
    <w:p w:rsidR="00B33AE1" w:rsidRDefault="009A7B93" w:rsidP="00DB7B2C">
      <w:pPr>
        <w:jc w:val="center"/>
        <w:rPr>
          <w:rFonts w:ascii="Times New Roman" w:hAnsi="Times New Roman" w:cs="Times New Roman"/>
          <w:sz w:val="28"/>
          <w:szCs w:val="28"/>
        </w:rPr>
      </w:pPr>
      <w:r>
        <w:rPr>
          <w:rFonts w:ascii="Times New Roman" w:hAnsi="Times New Roman" w:cs="Times New Roman"/>
          <w:sz w:val="28"/>
          <w:szCs w:val="28"/>
        </w:rPr>
        <w:t>201</w:t>
      </w:r>
      <w:r w:rsidR="00BD7878">
        <w:rPr>
          <w:rFonts w:ascii="Times New Roman" w:hAnsi="Times New Roman" w:cs="Times New Roman"/>
          <w:sz w:val="28"/>
          <w:szCs w:val="28"/>
        </w:rPr>
        <w:t>4</w:t>
      </w:r>
      <w:r w:rsidR="00DB7B2C" w:rsidRPr="00451FA7">
        <w:rPr>
          <w:rFonts w:ascii="Times New Roman" w:hAnsi="Times New Roman" w:cs="Times New Roman"/>
          <w:sz w:val="28"/>
          <w:szCs w:val="28"/>
        </w:rPr>
        <w:t xml:space="preserve"> г.</w:t>
      </w:r>
    </w:p>
    <w:p w:rsidR="00CC3DFA" w:rsidRDefault="00B33AE1" w:rsidP="00506CA3">
      <w:pPr>
        <w:jc w:val="center"/>
        <w:rPr>
          <w:rFonts w:ascii="Times New Roman" w:hAnsi="Times New Roman" w:cs="Times New Roman"/>
          <w:sz w:val="28"/>
          <w:szCs w:val="28"/>
        </w:rPr>
      </w:pPr>
      <w:r>
        <w:rPr>
          <w:rFonts w:ascii="Times New Roman" w:hAnsi="Times New Roman" w:cs="Times New Roman"/>
          <w:sz w:val="28"/>
          <w:szCs w:val="28"/>
        </w:rPr>
        <w:br w:type="page"/>
      </w:r>
      <w:r w:rsidR="00506CA3">
        <w:rPr>
          <w:rFonts w:ascii="Times New Roman" w:hAnsi="Times New Roman" w:cs="Times New Roman"/>
          <w:sz w:val="28"/>
          <w:szCs w:val="28"/>
        </w:rPr>
        <w:lastRenderedPageBreak/>
        <w:t xml:space="preserve"> </w:t>
      </w:r>
    </w:p>
    <w:sdt>
      <w:sdtPr>
        <w:rPr>
          <w:rFonts w:asciiTheme="minorHAnsi" w:eastAsiaTheme="minorEastAsia" w:hAnsiTheme="minorHAnsi" w:cstheme="minorBidi"/>
          <w:b w:val="0"/>
          <w:bCs w:val="0"/>
          <w:color w:val="auto"/>
          <w:sz w:val="22"/>
          <w:szCs w:val="22"/>
        </w:rPr>
        <w:id w:val="31556511"/>
        <w:docPartObj>
          <w:docPartGallery w:val="Table of Contents"/>
          <w:docPartUnique/>
        </w:docPartObj>
      </w:sdtPr>
      <w:sdtContent>
        <w:p w:rsidR="00506CA3" w:rsidRPr="00E16455" w:rsidRDefault="00506CA3" w:rsidP="00506CA3">
          <w:pPr>
            <w:pStyle w:val="af5"/>
            <w:jc w:val="center"/>
          </w:pPr>
          <w:r w:rsidRPr="00E16455">
            <w:t>Оглавление</w:t>
          </w:r>
        </w:p>
        <w:p w:rsidR="008C3883" w:rsidRDefault="007C18BB">
          <w:pPr>
            <w:pStyle w:val="12"/>
            <w:tabs>
              <w:tab w:val="left" w:pos="440"/>
              <w:tab w:val="right" w:pos="9345"/>
            </w:tabs>
            <w:rPr>
              <w:rFonts w:asciiTheme="minorHAnsi" w:hAnsiTheme="minorHAnsi"/>
              <w:b w:val="0"/>
              <w:bCs w:val="0"/>
              <w:caps w:val="0"/>
              <w:noProof/>
              <w:sz w:val="22"/>
              <w:szCs w:val="22"/>
              <w:lang w:eastAsia="ru-RU" w:bidi="ar-SA"/>
            </w:rPr>
          </w:pPr>
          <w:r w:rsidRPr="007C18BB">
            <w:fldChar w:fldCharType="begin"/>
          </w:r>
          <w:r w:rsidR="00E16455">
            <w:instrText xml:space="preserve"> TOC \o "1-2" \f \h \z \u </w:instrText>
          </w:r>
          <w:r w:rsidRPr="007C18BB">
            <w:fldChar w:fldCharType="separate"/>
          </w:r>
          <w:hyperlink w:anchor="_Toc397411994" w:history="1">
            <w:r w:rsidR="008C3883" w:rsidRPr="005010F1">
              <w:rPr>
                <w:rStyle w:val="af"/>
                <w:rFonts w:eastAsia="Times New Roman"/>
                <w:noProof/>
              </w:rPr>
              <w:t>1.</w:t>
            </w:r>
            <w:r w:rsidR="008C3883">
              <w:rPr>
                <w:rFonts w:asciiTheme="minorHAnsi" w:hAnsiTheme="minorHAnsi"/>
                <w:b w:val="0"/>
                <w:bCs w:val="0"/>
                <w:caps w:val="0"/>
                <w:noProof/>
                <w:sz w:val="22"/>
                <w:szCs w:val="22"/>
                <w:lang w:eastAsia="ru-RU" w:bidi="ar-SA"/>
              </w:rPr>
              <w:tab/>
            </w:r>
            <w:r w:rsidR="008C3883" w:rsidRPr="005010F1">
              <w:rPr>
                <w:rStyle w:val="af"/>
                <w:rFonts w:eastAsia="Times New Roman"/>
                <w:noProof/>
              </w:rPr>
              <w:t>Общие Сведения о закупке.</w:t>
            </w:r>
            <w:r w:rsidR="008C3883">
              <w:rPr>
                <w:noProof/>
                <w:webHidden/>
              </w:rPr>
              <w:tab/>
            </w:r>
            <w:r>
              <w:rPr>
                <w:noProof/>
                <w:webHidden/>
              </w:rPr>
              <w:fldChar w:fldCharType="begin"/>
            </w:r>
            <w:r w:rsidR="008C3883">
              <w:rPr>
                <w:noProof/>
                <w:webHidden/>
              </w:rPr>
              <w:instrText xml:space="preserve"> PAGEREF _Toc397411994 \h </w:instrText>
            </w:r>
            <w:r>
              <w:rPr>
                <w:noProof/>
                <w:webHidden/>
              </w:rPr>
            </w:r>
            <w:r>
              <w:rPr>
                <w:noProof/>
                <w:webHidden/>
              </w:rPr>
              <w:fldChar w:fldCharType="separate"/>
            </w:r>
            <w:r w:rsidR="008C3883">
              <w:rPr>
                <w:noProof/>
                <w:webHidden/>
              </w:rPr>
              <w:t>- 3 -</w:t>
            </w:r>
            <w:r>
              <w:rPr>
                <w:noProof/>
                <w:webHidden/>
              </w:rPr>
              <w:fldChar w:fldCharType="end"/>
            </w:r>
          </w:hyperlink>
        </w:p>
        <w:p w:rsidR="008C3883" w:rsidRDefault="007C18BB">
          <w:pPr>
            <w:pStyle w:val="12"/>
            <w:tabs>
              <w:tab w:val="right" w:pos="9345"/>
            </w:tabs>
            <w:rPr>
              <w:rFonts w:asciiTheme="minorHAnsi" w:hAnsiTheme="minorHAnsi"/>
              <w:b w:val="0"/>
              <w:bCs w:val="0"/>
              <w:caps w:val="0"/>
              <w:noProof/>
              <w:sz w:val="22"/>
              <w:szCs w:val="22"/>
              <w:lang w:eastAsia="ru-RU" w:bidi="ar-SA"/>
            </w:rPr>
          </w:pPr>
          <w:hyperlink w:anchor="_Toc397411995" w:history="1">
            <w:r w:rsidR="008C3883" w:rsidRPr="005010F1">
              <w:rPr>
                <w:rStyle w:val="af"/>
                <w:rFonts w:eastAsia="Times New Roman"/>
                <w:noProof/>
              </w:rPr>
              <w:t>2. Техническая и коммерческая информация.</w:t>
            </w:r>
            <w:r w:rsidR="008C3883">
              <w:rPr>
                <w:noProof/>
                <w:webHidden/>
              </w:rPr>
              <w:tab/>
            </w:r>
            <w:r>
              <w:rPr>
                <w:noProof/>
                <w:webHidden/>
              </w:rPr>
              <w:fldChar w:fldCharType="begin"/>
            </w:r>
            <w:r w:rsidR="008C3883">
              <w:rPr>
                <w:noProof/>
                <w:webHidden/>
              </w:rPr>
              <w:instrText xml:space="preserve"> PAGEREF _Toc397411995 \h </w:instrText>
            </w:r>
            <w:r>
              <w:rPr>
                <w:noProof/>
                <w:webHidden/>
              </w:rPr>
            </w:r>
            <w:r>
              <w:rPr>
                <w:noProof/>
                <w:webHidden/>
              </w:rPr>
              <w:fldChar w:fldCharType="separate"/>
            </w:r>
            <w:r w:rsidR="008C3883">
              <w:rPr>
                <w:noProof/>
                <w:webHidden/>
              </w:rPr>
              <w:t>- 3 -</w:t>
            </w:r>
            <w:r>
              <w:rPr>
                <w:noProof/>
                <w:webHidden/>
              </w:rPr>
              <w:fldChar w:fldCharType="end"/>
            </w:r>
          </w:hyperlink>
        </w:p>
        <w:p w:rsidR="008C3883" w:rsidRDefault="007C18BB">
          <w:pPr>
            <w:pStyle w:val="12"/>
            <w:tabs>
              <w:tab w:val="right" w:pos="9345"/>
            </w:tabs>
            <w:rPr>
              <w:rFonts w:asciiTheme="minorHAnsi" w:hAnsiTheme="minorHAnsi"/>
              <w:b w:val="0"/>
              <w:bCs w:val="0"/>
              <w:caps w:val="0"/>
              <w:noProof/>
              <w:sz w:val="22"/>
              <w:szCs w:val="22"/>
              <w:lang w:eastAsia="ru-RU" w:bidi="ar-SA"/>
            </w:rPr>
          </w:pPr>
          <w:hyperlink w:anchor="_Toc397411996" w:history="1">
            <w:r w:rsidR="008C3883" w:rsidRPr="005010F1">
              <w:rPr>
                <w:rStyle w:val="af"/>
                <w:noProof/>
              </w:rPr>
              <w:t>3. ПРОЕКТ ДОГОВОРА</w:t>
            </w:r>
            <w:r w:rsidR="008C3883">
              <w:rPr>
                <w:noProof/>
                <w:webHidden/>
              </w:rPr>
              <w:tab/>
            </w:r>
            <w:r>
              <w:rPr>
                <w:noProof/>
                <w:webHidden/>
              </w:rPr>
              <w:fldChar w:fldCharType="begin"/>
            </w:r>
            <w:r w:rsidR="008C3883">
              <w:rPr>
                <w:noProof/>
                <w:webHidden/>
              </w:rPr>
              <w:instrText xml:space="preserve"> PAGEREF _Toc397411996 \h </w:instrText>
            </w:r>
            <w:r>
              <w:rPr>
                <w:noProof/>
                <w:webHidden/>
              </w:rPr>
            </w:r>
            <w:r>
              <w:rPr>
                <w:noProof/>
                <w:webHidden/>
              </w:rPr>
              <w:fldChar w:fldCharType="separate"/>
            </w:r>
            <w:r w:rsidR="008C3883">
              <w:rPr>
                <w:noProof/>
                <w:webHidden/>
              </w:rPr>
              <w:t>- 5 -</w:t>
            </w:r>
            <w:r>
              <w:rPr>
                <w:noProof/>
                <w:webHidden/>
              </w:rPr>
              <w:fldChar w:fldCharType="end"/>
            </w:r>
          </w:hyperlink>
        </w:p>
        <w:p w:rsidR="008C3883" w:rsidRDefault="007C18BB">
          <w:pPr>
            <w:pStyle w:val="12"/>
            <w:tabs>
              <w:tab w:val="left" w:pos="440"/>
              <w:tab w:val="right" w:pos="9345"/>
            </w:tabs>
            <w:rPr>
              <w:rFonts w:asciiTheme="minorHAnsi" w:hAnsiTheme="minorHAnsi"/>
              <w:b w:val="0"/>
              <w:bCs w:val="0"/>
              <w:caps w:val="0"/>
              <w:noProof/>
              <w:sz w:val="22"/>
              <w:szCs w:val="22"/>
              <w:lang w:eastAsia="ru-RU" w:bidi="ar-SA"/>
            </w:rPr>
          </w:pPr>
          <w:hyperlink w:anchor="_Toc397411997" w:history="1">
            <w:r w:rsidR="008C3883" w:rsidRPr="005010F1">
              <w:rPr>
                <w:rStyle w:val="af"/>
                <w:rFonts w:ascii="Times New Roman" w:hAnsi="Times New Roman" w:cs="Times New Roman"/>
                <w:noProof/>
              </w:rPr>
              <w:t>4.</w:t>
            </w:r>
            <w:r w:rsidR="008C3883">
              <w:rPr>
                <w:rFonts w:asciiTheme="minorHAnsi" w:hAnsiTheme="minorHAnsi"/>
                <w:b w:val="0"/>
                <w:bCs w:val="0"/>
                <w:caps w:val="0"/>
                <w:noProof/>
                <w:sz w:val="22"/>
                <w:szCs w:val="22"/>
                <w:lang w:eastAsia="ru-RU" w:bidi="ar-SA"/>
              </w:rPr>
              <w:tab/>
            </w:r>
            <w:r w:rsidR="008C3883" w:rsidRPr="005010F1">
              <w:rPr>
                <w:rStyle w:val="af"/>
                <w:noProof/>
              </w:rPr>
              <w:t>ИНСТРУКЦИЯ УЧАСТНИКУ ЗАКУПКИ.</w:t>
            </w:r>
            <w:r w:rsidR="008C3883">
              <w:rPr>
                <w:noProof/>
                <w:webHidden/>
              </w:rPr>
              <w:tab/>
            </w:r>
            <w:r>
              <w:rPr>
                <w:noProof/>
                <w:webHidden/>
              </w:rPr>
              <w:fldChar w:fldCharType="begin"/>
            </w:r>
            <w:r w:rsidR="008C3883">
              <w:rPr>
                <w:noProof/>
                <w:webHidden/>
              </w:rPr>
              <w:instrText xml:space="preserve"> PAGEREF _Toc397411997 \h </w:instrText>
            </w:r>
            <w:r>
              <w:rPr>
                <w:noProof/>
                <w:webHidden/>
              </w:rPr>
            </w:r>
            <w:r>
              <w:rPr>
                <w:noProof/>
                <w:webHidden/>
              </w:rPr>
              <w:fldChar w:fldCharType="separate"/>
            </w:r>
            <w:r w:rsidR="008C3883">
              <w:rPr>
                <w:noProof/>
                <w:webHidden/>
              </w:rPr>
              <w:t>- 19 -</w:t>
            </w:r>
            <w:r>
              <w:rPr>
                <w:noProof/>
                <w:webHidden/>
              </w:rPr>
              <w:fldChar w:fldCharType="end"/>
            </w:r>
          </w:hyperlink>
        </w:p>
        <w:p w:rsidR="008C3883" w:rsidRDefault="007C18BB">
          <w:pPr>
            <w:pStyle w:val="12"/>
            <w:tabs>
              <w:tab w:val="left" w:pos="440"/>
              <w:tab w:val="right" w:pos="9345"/>
            </w:tabs>
            <w:rPr>
              <w:rFonts w:asciiTheme="minorHAnsi" w:hAnsiTheme="minorHAnsi"/>
              <w:b w:val="0"/>
              <w:bCs w:val="0"/>
              <w:caps w:val="0"/>
              <w:noProof/>
              <w:sz w:val="22"/>
              <w:szCs w:val="22"/>
              <w:lang w:eastAsia="ru-RU" w:bidi="ar-SA"/>
            </w:rPr>
          </w:pPr>
          <w:hyperlink w:anchor="_Toc397411998" w:history="1">
            <w:r w:rsidR="008C3883" w:rsidRPr="005010F1">
              <w:rPr>
                <w:rStyle w:val="af"/>
                <w:noProof/>
              </w:rPr>
              <w:t>5.</w:t>
            </w:r>
            <w:r w:rsidR="008C3883">
              <w:rPr>
                <w:rFonts w:asciiTheme="minorHAnsi" w:hAnsiTheme="minorHAnsi"/>
                <w:b w:val="0"/>
                <w:bCs w:val="0"/>
                <w:caps w:val="0"/>
                <w:noProof/>
                <w:sz w:val="22"/>
                <w:szCs w:val="22"/>
                <w:lang w:eastAsia="ru-RU" w:bidi="ar-SA"/>
              </w:rPr>
              <w:tab/>
            </w:r>
            <w:r w:rsidR="008C3883" w:rsidRPr="005010F1">
              <w:rPr>
                <w:rStyle w:val="af"/>
                <w:noProof/>
              </w:rPr>
              <w:t>Условия и порядок проведения двухэтапного запроса предложений с переторжкой.</w:t>
            </w:r>
            <w:r w:rsidR="008C3883">
              <w:rPr>
                <w:noProof/>
                <w:webHidden/>
              </w:rPr>
              <w:tab/>
            </w:r>
            <w:r>
              <w:rPr>
                <w:noProof/>
                <w:webHidden/>
              </w:rPr>
              <w:fldChar w:fldCharType="begin"/>
            </w:r>
            <w:r w:rsidR="008C3883">
              <w:rPr>
                <w:noProof/>
                <w:webHidden/>
              </w:rPr>
              <w:instrText xml:space="preserve"> PAGEREF _Toc397411998 \h </w:instrText>
            </w:r>
            <w:r>
              <w:rPr>
                <w:noProof/>
                <w:webHidden/>
              </w:rPr>
            </w:r>
            <w:r>
              <w:rPr>
                <w:noProof/>
                <w:webHidden/>
              </w:rPr>
              <w:fldChar w:fldCharType="separate"/>
            </w:r>
            <w:r w:rsidR="008C3883">
              <w:rPr>
                <w:noProof/>
                <w:webHidden/>
              </w:rPr>
              <w:t>- 32 -</w:t>
            </w:r>
            <w:r>
              <w:rPr>
                <w:noProof/>
                <w:webHidden/>
              </w:rPr>
              <w:fldChar w:fldCharType="end"/>
            </w:r>
          </w:hyperlink>
        </w:p>
        <w:p w:rsidR="008C3883" w:rsidRDefault="007C18BB">
          <w:pPr>
            <w:pStyle w:val="12"/>
            <w:tabs>
              <w:tab w:val="left" w:pos="440"/>
              <w:tab w:val="right" w:pos="9345"/>
            </w:tabs>
            <w:rPr>
              <w:rFonts w:asciiTheme="minorHAnsi" w:hAnsiTheme="minorHAnsi"/>
              <w:b w:val="0"/>
              <w:bCs w:val="0"/>
              <w:caps w:val="0"/>
              <w:noProof/>
              <w:sz w:val="22"/>
              <w:szCs w:val="22"/>
              <w:lang w:eastAsia="ru-RU" w:bidi="ar-SA"/>
            </w:rPr>
          </w:pPr>
          <w:hyperlink w:anchor="_Toc397411999" w:history="1">
            <w:r w:rsidR="008C3883" w:rsidRPr="005010F1">
              <w:rPr>
                <w:rStyle w:val="af"/>
                <w:noProof/>
              </w:rPr>
              <w:t>6.</w:t>
            </w:r>
            <w:r w:rsidR="008C3883">
              <w:rPr>
                <w:rFonts w:asciiTheme="minorHAnsi" w:hAnsiTheme="minorHAnsi"/>
                <w:b w:val="0"/>
                <w:bCs w:val="0"/>
                <w:caps w:val="0"/>
                <w:noProof/>
                <w:sz w:val="22"/>
                <w:szCs w:val="22"/>
                <w:lang w:eastAsia="ru-RU" w:bidi="ar-SA"/>
              </w:rPr>
              <w:tab/>
            </w:r>
            <w:r w:rsidR="008C3883" w:rsidRPr="005010F1">
              <w:rPr>
                <w:rStyle w:val="af"/>
                <w:noProof/>
              </w:rPr>
              <w:t>Порядок и критерии оценки предложений участников закупки при приобретении работ (услуг)</w:t>
            </w:r>
            <w:r w:rsidR="008C3883">
              <w:rPr>
                <w:noProof/>
                <w:webHidden/>
              </w:rPr>
              <w:tab/>
            </w:r>
            <w:r>
              <w:rPr>
                <w:noProof/>
                <w:webHidden/>
              </w:rPr>
              <w:fldChar w:fldCharType="begin"/>
            </w:r>
            <w:r w:rsidR="008C3883">
              <w:rPr>
                <w:noProof/>
                <w:webHidden/>
              </w:rPr>
              <w:instrText xml:space="preserve"> PAGEREF _Toc397411999 \h </w:instrText>
            </w:r>
            <w:r>
              <w:rPr>
                <w:noProof/>
                <w:webHidden/>
              </w:rPr>
            </w:r>
            <w:r>
              <w:rPr>
                <w:noProof/>
                <w:webHidden/>
              </w:rPr>
              <w:fldChar w:fldCharType="separate"/>
            </w:r>
            <w:r w:rsidR="008C3883">
              <w:rPr>
                <w:noProof/>
                <w:webHidden/>
              </w:rPr>
              <w:t>- 35 -</w:t>
            </w:r>
            <w:r>
              <w:rPr>
                <w:noProof/>
                <w:webHidden/>
              </w:rPr>
              <w:fldChar w:fldCharType="end"/>
            </w:r>
          </w:hyperlink>
        </w:p>
        <w:p w:rsidR="00506CA3" w:rsidRDefault="007C18BB" w:rsidP="00BB06B8">
          <w:pPr>
            <w:spacing w:line="240" w:lineRule="auto"/>
          </w:pPr>
          <w:r>
            <w:rPr>
              <w:rFonts w:asciiTheme="majorHAnsi" w:hAnsiTheme="majorHAnsi"/>
              <w:sz w:val="24"/>
              <w:szCs w:val="24"/>
            </w:rPr>
            <w:fldChar w:fldCharType="end"/>
          </w:r>
        </w:p>
      </w:sdtContent>
    </w:sdt>
    <w:p w:rsidR="00CC3DFA" w:rsidRDefault="00CC3DFA">
      <w:pPr>
        <w:rPr>
          <w:rFonts w:ascii="Times New Roman" w:hAnsi="Times New Roman" w:cs="Times New Roman"/>
          <w:sz w:val="28"/>
          <w:szCs w:val="28"/>
        </w:rPr>
      </w:pPr>
      <w:r>
        <w:rPr>
          <w:rFonts w:ascii="Times New Roman" w:hAnsi="Times New Roman" w:cs="Times New Roman"/>
          <w:sz w:val="28"/>
          <w:szCs w:val="28"/>
        </w:rPr>
        <w:br w:type="page"/>
      </w:r>
    </w:p>
    <w:p w:rsidR="009A611C" w:rsidRDefault="009A611C" w:rsidP="00570D93">
      <w:pPr>
        <w:pStyle w:val="1"/>
        <w:numPr>
          <w:ilvl w:val="0"/>
          <w:numId w:val="16"/>
        </w:numPr>
        <w:rPr>
          <w:rFonts w:eastAsia="Times New Roman"/>
        </w:rPr>
      </w:pPr>
      <w:bookmarkStart w:id="0" w:name="_Toc397411994"/>
      <w:r>
        <w:rPr>
          <w:rFonts w:eastAsia="Times New Roman"/>
        </w:rPr>
        <w:lastRenderedPageBreak/>
        <w:t>Общие Сведения о закупке.</w:t>
      </w:r>
      <w:bookmarkEnd w:id="0"/>
      <w:r>
        <w:rPr>
          <w:rFonts w:eastAsia="Times New Roman"/>
        </w:rPr>
        <w:t xml:space="preserve"> </w:t>
      </w:r>
    </w:p>
    <w:p w:rsidR="00A476F2" w:rsidRPr="00A476F2" w:rsidRDefault="00A476F2" w:rsidP="00A476F2">
      <w:pPr>
        <w:tabs>
          <w:tab w:val="num" w:pos="1440"/>
        </w:tabs>
        <w:spacing w:before="12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Начальная (максимальная) цена </w:t>
      </w:r>
      <w:r>
        <w:rPr>
          <w:rFonts w:ascii="Times New Roman" w:eastAsia="Times New Roman" w:hAnsi="Times New Roman" w:cs="Times New Roman"/>
          <w:sz w:val="24"/>
          <w:szCs w:val="24"/>
        </w:rPr>
        <w:t>3 100 000 (Три миллиона сто тысяч</w:t>
      </w:r>
      <w:r w:rsidRPr="00A476F2">
        <w:rPr>
          <w:rFonts w:ascii="Times New Roman" w:eastAsia="Times New Roman" w:hAnsi="Times New Roman" w:cs="Times New Roman"/>
          <w:sz w:val="24"/>
          <w:szCs w:val="24"/>
        </w:rPr>
        <w:t>) рублей  00 коп</w:t>
      </w:r>
      <w:proofErr w:type="gramStart"/>
      <w:r w:rsidRPr="00A476F2">
        <w:rPr>
          <w:rFonts w:ascii="Times New Roman" w:eastAsia="Times New Roman" w:hAnsi="Times New Roman" w:cs="Times New Roman"/>
          <w:sz w:val="24"/>
          <w:szCs w:val="24"/>
        </w:rPr>
        <w:t>.</w:t>
      </w:r>
      <w:proofErr w:type="gramEnd"/>
      <w:r w:rsidRPr="00A476F2">
        <w:rPr>
          <w:rFonts w:ascii="Times New Roman" w:eastAsia="Times New Roman" w:hAnsi="Times New Roman" w:cs="Times New Roman"/>
          <w:sz w:val="24"/>
          <w:szCs w:val="24"/>
        </w:rPr>
        <w:t xml:space="preserve">  </w:t>
      </w:r>
      <w:proofErr w:type="gramStart"/>
      <w:r w:rsidRPr="00A476F2">
        <w:rPr>
          <w:rFonts w:ascii="Times New Roman" w:eastAsia="Times New Roman" w:hAnsi="Times New Roman" w:cs="Times New Roman"/>
          <w:sz w:val="24"/>
          <w:szCs w:val="24"/>
        </w:rPr>
        <w:t>б</w:t>
      </w:r>
      <w:proofErr w:type="gramEnd"/>
      <w:r w:rsidRPr="00A476F2">
        <w:rPr>
          <w:rFonts w:ascii="Times New Roman" w:eastAsia="Times New Roman" w:hAnsi="Times New Roman" w:cs="Times New Roman"/>
          <w:sz w:val="24"/>
          <w:szCs w:val="24"/>
        </w:rPr>
        <w:t>ез учета НДС.</w:t>
      </w:r>
    </w:p>
    <w:p w:rsidR="00A476F2" w:rsidRPr="00A476F2" w:rsidRDefault="00A476F2" w:rsidP="00A476F2">
      <w:pPr>
        <w:tabs>
          <w:tab w:val="num" w:pos="1440"/>
        </w:tabs>
        <w:spacing w:before="12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Срок предоставления предложения  </w:t>
      </w:r>
      <w:r w:rsidR="002F38E6">
        <w:rPr>
          <w:rFonts w:ascii="Times New Roman" w:eastAsia="Times New Roman" w:hAnsi="Times New Roman" w:cs="Times New Roman"/>
          <w:sz w:val="24"/>
          <w:szCs w:val="24"/>
        </w:rPr>
        <w:t>22.09</w:t>
      </w:r>
      <w:r w:rsidRPr="002F38E6">
        <w:rPr>
          <w:rFonts w:ascii="Times New Roman" w:eastAsia="Times New Roman" w:hAnsi="Times New Roman" w:cs="Times New Roman"/>
          <w:sz w:val="24"/>
          <w:szCs w:val="24"/>
        </w:rPr>
        <w:t>.2014 г. до 12ч:00мин (время московское)</w:t>
      </w:r>
    </w:p>
    <w:p w:rsidR="00A476F2" w:rsidRDefault="00A476F2" w:rsidP="00A476F2">
      <w:pPr>
        <w:tabs>
          <w:tab w:val="num" w:pos="1440"/>
        </w:tabs>
        <w:spacing w:before="180" w:after="100" w:line="240" w:lineRule="auto"/>
        <w:jc w:val="both"/>
        <w:rPr>
          <w:rFonts w:ascii="Times New Roman" w:eastAsia="Times New Roman" w:hAnsi="Times New Roman" w:cs="Times New Roman"/>
          <w:sz w:val="24"/>
          <w:szCs w:val="24"/>
        </w:rPr>
      </w:pPr>
      <w:r w:rsidRPr="00A476F2">
        <w:rPr>
          <w:rFonts w:ascii="Times New Roman" w:eastAsia="Times New Roman" w:hAnsi="Times New Roman" w:cs="Times New Roman"/>
          <w:sz w:val="24"/>
          <w:szCs w:val="24"/>
        </w:rPr>
        <w:t xml:space="preserve">Место предоставления предложения: </w:t>
      </w:r>
      <w:proofErr w:type="gramStart"/>
      <w:r>
        <w:rPr>
          <w:rFonts w:ascii="Times New Roman" w:eastAsia="Times New Roman" w:hAnsi="Times New Roman" w:cs="Times New Roman"/>
          <w:sz w:val="24"/>
          <w:szCs w:val="24"/>
        </w:rPr>
        <w:t>Ставропольский край, г. Пятигорск, п. Энергетик, Юго-Восточный склон горы Машук, котельная «Машук».</w:t>
      </w:r>
      <w:proofErr w:type="gramEnd"/>
    </w:p>
    <w:p w:rsidR="00A476F2" w:rsidRPr="00A476F2" w:rsidRDefault="00A476F2" w:rsidP="00A476F2">
      <w:pPr>
        <w:tabs>
          <w:tab w:val="num" w:pos="1440"/>
        </w:tabs>
        <w:spacing w:before="120" w:after="100" w:line="240" w:lineRule="auto"/>
        <w:jc w:val="both"/>
      </w:pPr>
    </w:p>
    <w:p w:rsidR="00CB1FA5" w:rsidRPr="00982A4B" w:rsidRDefault="00045540" w:rsidP="00982A4B">
      <w:pPr>
        <w:rPr>
          <w:rFonts w:ascii="Times New Roman" w:hAnsi="Times New Roman" w:cs="Times New Roman"/>
        </w:rPr>
      </w:pPr>
      <w:r>
        <w:rPr>
          <w:rFonts w:ascii="Times New Roman" w:hAnsi="Times New Roman" w:cs="Times New Roman"/>
          <w:sz w:val="24"/>
          <w:szCs w:val="24"/>
        </w:rPr>
        <w:t xml:space="preserve">1. </w:t>
      </w:r>
      <w:r w:rsidR="00E93737" w:rsidRPr="00CB1FA5">
        <w:rPr>
          <w:rFonts w:ascii="Times New Roman" w:hAnsi="Times New Roman" w:cs="Times New Roman"/>
          <w:sz w:val="24"/>
          <w:szCs w:val="24"/>
        </w:rPr>
        <w:t xml:space="preserve">Предмет </w:t>
      </w:r>
      <w:r w:rsidR="00982A4B">
        <w:rPr>
          <w:rFonts w:ascii="Times New Roman" w:hAnsi="Times New Roman" w:cs="Times New Roman"/>
          <w:sz w:val="24"/>
          <w:szCs w:val="24"/>
        </w:rPr>
        <w:t xml:space="preserve">и объект </w:t>
      </w:r>
      <w:r w:rsidR="00E93737" w:rsidRPr="00CB1FA5">
        <w:rPr>
          <w:rFonts w:ascii="Times New Roman" w:hAnsi="Times New Roman" w:cs="Times New Roman"/>
          <w:sz w:val="24"/>
          <w:szCs w:val="24"/>
        </w:rPr>
        <w:t xml:space="preserve">закупки: </w:t>
      </w:r>
      <w:r w:rsidR="00A476F2">
        <w:rPr>
          <w:rFonts w:ascii="Times New Roman" w:hAnsi="Times New Roman" w:cs="Times New Roman"/>
          <w:sz w:val="24"/>
          <w:szCs w:val="24"/>
        </w:rPr>
        <w:t>Автотранспортные услуги</w:t>
      </w:r>
    </w:p>
    <w:p w:rsidR="00D83EE9" w:rsidRPr="00045540" w:rsidRDefault="00CC0457" w:rsidP="00045540">
      <w:pPr>
        <w:spacing w:after="0" w:line="360" w:lineRule="auto"/>
        <w:rPr>
          <w:rFonts w:ascii="Times New Roman" w:hAnsi="Times New Roman"/>
          <w:i/>
          <w:sz w:val="24"/>
          <w:szCs w:val="24"/>
        </w:rPr>
      </w:pPr>
      <w:r>
        <w:rPr>
          <w:rFonts w:ascii="Times New Roman" w:hAnsi="Times New Roman"/>
          <w:sz w:val="24"/>
          <w:szCs w:val="24"/>
        </w:rPr>
        <w:t>2</w:t>
      </w:r>
      <w:r w:rsidR="00045540">
        <w:rPr>
          <w:rFonts w:ascii="Times New Roman" w:hAnsi="Times New Roman"/>
          <w:sz w:val="24"/>
          <w:szCs w:val="24"/>
        </w:rPr>
        <w:t xml:space="preserve">. </w:t>
      </w:r>
      <w:r w:rsidR="00432143" w:rsidRPr="00045540">
        <w:rPr>
          <w:rFonts w:ascii="Times New Roman" w:hAnsi="Times New Roman"/>
          <w:sz w:val="24"/>
          <w:szCs w:val="24"/>
        </w:rPr>
        <w:t>Заказчик:  ООО «</w:t>
      </w:r>
      <w:r w:rsidR="00A476F2">
        <w:rPr>
          <w:rFonts w:ascii="Times New Roman" w:hAnsi="Times New Roman"/>
          <w:sz w:val="24"/>
          <w:szCs w:val="24"/>
        </w:rPr>
        <w:t>Энергетик</w:t>
      </w:r>
      <w:r w:rsidR="00432143" w:rsidRPr="00045540">
        <w:rPr>
          <w:rFonts w:ascii="Times New Roman" w:hAnsi="Times New Roman"/>
          <w:sz w:val="24"/>
          <w:szCs w:val="24"/>
        </w:rPr>
        <w:t>»,</w:t>
      </w:r>
      <w:r w:rsidR="00432143" w:rsidRPr="00045540">
        <w:rPr>
          <w:rFonts w:ascii="Times New Roman" w:hAnsi="Times New Roman"/>
          <w:i/>
          <w:sz w:val="24"/>
          <w:szCs w:val="24"/>
        </w:rPr>
        <w:t xml:space="preserve">  </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Местонахождение: 357390 Ставропольский край, Предгорный район, станица Суворовская, улица Подгорная ,5</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ИНН 2618800660</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КПП 261801001</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ОГРН 1122651009920</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ОКПО 38851249</w:t>
      </w:r>
    </w:p>
    <w:p w:rsidR="00A476F2" w:rsidRPr="00B94B38" w:rsidRDefault="00A476F2" w:rsidP="00A476F2">
      <w:pPr>
        <w:shd w:val="clear" w:color="auto" w:fill="FFFFFF"/>
        <w:spacing w:after="0" w:line="240" w:lineRule="auto"/>
        <w:rPr>
          <w:rFonts w:ascii="Times New Roman" w:eastAsia="Times New Roman" w:hAnsi="Times New Roman" w:cs="Times New Roman"/>
          <w:sz w:val="24"/>
          <w:szCs w:val="24"/>
        </w:rPr>
      </w:pPr>
      <w:r w:rsidRPr="00B94B38">
        <w:rPr>
          <w:rFonts w:ascii="Times New Roman" w:eastAsia="Times New Roman" w:hAnsi="Times New Roman" w:cs="Times New Roman"/>
          <w:sz w:val="24"/>
          <w:szCs w:val="24"/>
        </w:rPr>
        <w:t>ОКАТО 07248831001</w:t>
      </w:r>
    </w:p>
    <w:p w:rsidR="00AB6046" w:rsidRPr="00EF24EE" w:rsidRDefault="00AB6046" w:rsidP="00AB6046">
      <w:pPr>
        <w:pStyle w:val="aff7"/>
        <w:jc w:val="both"/>
        <w:rPr>
          <w:rFonts w:ascii="Times New Roman" w:hAnsi="Times New Roman" w:cs="Times New Roman"/>
          <w:sz w:val="24"/>
          <w:szCs w:val="24"/>
        </w:rPr>
      </w:pPr>
      <w:proofErr w:type="spellStart"/>
      <w:proofErr w:type="gramStart"/>
      <w:r w:rsidRPr="00EF24EE">
        <w:rPr>
          <w:rFonts w:ascii="Times New Roman" w:hAnsi="Times New Roman" w:cs="Times New Roman"/>
          <w:sz w:val="24"/>
          <w:szCs w:val="24"/>
        </w:rPr>
        <w:t>р</w:t>
      </w:r>
      <w:proofErr w:type="spellEnd"/>
      <w:proofErr w:type="gramEnd"/>
      <w:r w:rsidRPr="00EF24EE">
        <w:rPr>
          <w:rFonts w:ascii="Times New Roman" w:hAnsi="Times New Roman" w:cs="Times New Roman"/>
          <w:sz w:val="24"/>
          <w:szCs w:val="24"/>
        </w:rPr>
        <w:t>/с   №40702810446010000130</w:t>
      </w:r>
    </w:p>
    <w:p w:rsidR="00AB6046" w:rsidRPr="00EF24EE" w:rsidRDefault="00AB6046" w:rsidP="00AB6046">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Ставропольский филиал ОАО «МДМ Банк»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Ставрополь</w:t>
      </w:r>
    </w:p>
    <w:p w:rsidR="00A476F2" w:rsidRPr="00B94B38" w:rsidRDefault="00AB6046" w:rsidP="00AB6046">
      <w:pPr>
        <w:shd w:val="clear" w:color="auto" w:fill="FFFFFF"/>
        <w:spacing w:after="0" w:line="240" w:lineRule="auto"/>
        <w:rPr>
          <w:rFonts w:ascii="Times New Roman" w:eastAsia="Times New Roman" w:hAnsi="Times New Roman" w:cs="Times New Roman"/>
          <w:sz w:val="24"/>
          <w:szCs w:val="24"/>
        </w:rPr>
      </w:pPr>
      <w:r w:rsidRPr="00EF24EE">
        <w:rPr>
          <w:rFonts w:ascii="Times New Roman" w:hAnsi="Times New Roman"/>
          <w:sz w:val="24"/>
          <w:szCs w:val="24"/>
        </w:rPr>
        <w:t>к/с №30101810100000000791, БИК 040702791</w:t>
      </w:r>
    </w:p>
    <w:p w:rsidR="004D697F" w:rsidRPr="00FD1D44" w:rsidRDefault="00235F27" w:rsidP="00A476F2">
      <w:pPr>
        <w:pStyle w:val="1"/>
        <w:rPr>
          <w:rFonts w:eastAsia="Times New Roman"/>
        </w:rPr>
      </w:pPr>
      <w:bookmarkStart w:id="1" w:name="_Toc397411995"/>
      <w:r>
        <w:rPr>
          <w:rFonts w:eastAsia="Times New Roman"/>
        </w:rPr>
        <w:t>2</w:t>
      </w:r>
      <w:r w:rsidR="004D697F" w:rsidRPr="00FD1D44">
        <w:rPr>
          <w:rFonts w:eastAsia="Times New Roman"/>
        </w:rPr>
        <w:t>. Техническая и коммерческая информация.</w:t>
      </w:r>
      <w:bookmarkEnd w:id="1"/>
    </w:p>
    <w:p w:rsidR="001C2FE2" w:rsidRPr="006704ED" w:rsidRDefault="001C2FE2" w:rsidP="006704ED">
      <w:pPr>
        <w:pStyle w:val="4"/>
        <w:jc w:val="center"/>
        <w:rPr>
          <w:rFonts w:ascii="Times New Roman" w:hAnsi="Times New Roman"/>
          <w:bCs w:val="0"/>
          <w:i w:val="0"/>
          <w:color w:val="auto"/>
          <w:sz w:val="24"/>
          <w:szCs w:val="24"/>
        </w:rPr>
      </w:pPr>
      <w:r w:rsidRPr="006704ED">
        <w:rPr>
          <w:rFonts w:ascii="Times New Roman" w:hAnsi="Times New Roman"/>
          <w:bCs w:val="0"/>
          <w:i w:val="0"/>
          <w:color w:val="auto"/>
          <w:sz w:val="24"/>
          <w:szCs w:val="24"/>
        </w:rPr>
        <w:t>Проектно – техническая часть.</w:t>
      </w:r>
    </w:p>
    <w:p w:rsidR="009F6933" w:rsidRPr="009F6933" w:rsidRDefault="001C2FE2" w:rsidP="00570D93">
      <w:pPr>
        <w:pStyle w:val="ac"/>
        <w:numPr>
          <w:ilvl w:val="0"/>
          <w:numId w:val="12"/>
        </w:numPr>
        <w:tabs>
          <w:tab w:val="clear" w:pos="180"/>
          <w:tab w:val="num" w:pos="426"/>
        </w:tabs>
        <w:ind w:hanging="38"/>
        <w:jc w:val="both"/>
        <w:rPr>
          <w:rFonts w:ascii="Times New Roman" w:hAnsi="Times New Roman" w:cs="Times New Roman"/>
          <w:szCs w:val="24"/>
        </w:rPr>
      </w:pPr>
      <w:r w:rsidRPr="009F6933">
        <w:rPr>
          <w:rFonts w:ascii="Times New Roman" w:hAnsi="Times New Roman"/>
          <w:bCs/>
          <w:szCs w:val="24"/>
        </w:rPr>
        <w:t xml:space="preserve"> </w:t>
      </w:r>
      <w:r w:rsidRPr="009F6933">
        <w:rPr>
          <w:rFonts w:ascii="Times New Roman" w:hAnsi="Times New Roman" w:cs="Times New Roman"/>
          <w:bCs/>
          <w:sz w:val="24"/>
          <w:szCs w:val="24"/>
        </w:rPr>
        <w:t xml:space="preserve">Место </w:t>
      </w:r>
      <w:r w:rsidR="00CC0457" w:rsidRPr="009F6933">
        <w:rPr>
          <w:rFonts w:ascii="Times New Roman" w:hAnsi="Times New Roman" w:cs="Times New Roman"/>
          <w:bCs/>
          <w:sz w:val="24"/>
          <w:szCs w:val="24"/>
        </w:rPr>
        <w:t>оказания услуг</w:t>
      </w:r>
      <w:r w:rsidR="005507A4" w:rsidRPr="009F6933">
        <w:rPr>
          <w:rFonts w:ascii="Times New Roman" w:hAnsi="Times New Roman" w:cs="Times New Roman"/>
          <w:bCs/>
          <w:sz w:val="24"/>
          <w:szCs w:val="24"/>
        </w:rPr>
        <w:t>:</w:t>
      </w:r>
      <w:r w:rsidRPr="009F6933">
        <w:rPr>
          <w:rFonts w:ascii="Times New Roman" w:hAnsi="Times New Roman" w:cs="Times New Roman"/>
          <w:sz w:val="24"/>
          <w:szCs w:val="24"/>
        </w:rPr>
        <w:t xml:space="preserve"> </w:t>
      </w:r>
      <w:r w:rsidR="009F6933" w:rsidRPr="009F6933">
        <w:rPr>
          <w:rFonts w:ascii="Times New Roman" w:hAnsi="Times New Roman" w:cs="Times New Roman"/>
          <w:szCs w:val="24"/>
        </w:rPr>
        <w:t>Ставропольский край, Ростовская область, Краснодар.</w:t>
      </w:r>
    </w:p>
    <w:p w:rsidR="009F6933" w:rsidRPr="009F6933" w:rsidRDefault="00AA2665" w:rsidP="00570D93">
      <w:pPr>
        <w:numPr>
          <w:ilvl w:val="0"/>
          <w:numId w:val="12"/>
        </w:numPr>
        <w:tabs>
          <w:tab w:val="clear" w:pos="180"/>
          <w:tab w:val="num" w:pos="360"/>
        </w:tabs>
        <w:spacing w:after="0" w:line="240" w:lineRule="auto"/>
        <w:ind w:left="360"/>
        <w:jc w:val="both"/>
        <w:rPr>
          <w:rFonts w:ascii="Times New Roman" w:hAnsi="Times New Roman"/>
          <w:bCs/>
          <w:szCs w:val="24"/>
        </w:rPr>
      </w:pPr>
      <w:r w:rsidRPr="0001679F">
        <w:rPr>
          <w:rFonts w:ascii="Times New Roman" w:hAnsi="Times New Roman"/>
          <w:bCs/>
          <w:szCs w:val="24"/>
        </w:rPr>
        <w:t>Цели и задачи. Существующее положение</w:t>
      </w:r>
      <w:r w:rsidR="009F6933">
        <w:rPr>
          <w:rFonts w:ascii="Times New Roman" w:hAnsi="Times New Roman"/>
          <w:bCs/>
          <w:szCs w:val="24"/>
        </w:rPr>
        <w:t xml:space="preserve">: </w:t>
      </w:r>
      <w:r w:rsidR="009F6933" w:rsidRPr="009F6933">
        <w:rPr>
          <w:rFonts w:ascii="Times New Roman" w:hAnsi="Times New Roman" w:cs="Times New Roman"/>
          <w:szCs w:val="24"/>
        </w:rPr>
        <w:t>Оказание транспортных услуг сотрудникам ООО «ЭНЕРГЕТИК» в сроки оговоренные договором.</w:t>
      </w:r>
    </w:p>
    <w:p w:rsidR="001C2FE2" w:rsidRDefault="001C2FE2" w:rsidP="00570D93">
      <w:pPr>
        <w:numPr>
          <w:ilvl w:val="0"/>
          <w:numId w:val="12"/>
        </w:numPr>
        <w:spacing w:after="0" w:line="360" w:lineRule="auto"/>
        <w:ind w:left="0" w:firstLine="180"/>
        <w:jc w:val="both"/>
        <w:rPr>
          <w:rFonts w:ascii="Times New Roman" w:hAnsi="Times New Roman" w:cs="Times New Roman"/>
          <w:bCs/>
          <w:sz w:val="24"/>
          <w:szCs w:val="24"/>
        </w:rPr>
      </w:pPr>
      <w:r w:rsidRPr="0068623E">
        <w:rPr>
          <w:rFonts w:ascii="Times New Roman" w:hAnsi="Times New Roman" w:cs="Times New Roman"/>
          <w:bCs/>
          <w:sz w:val="24"/>
          <w:szCs w:val="24"/>
        </w:rPr>
        <w:t>Требования к закупаемым</w:t>
      </w:r>
      <w:r w:rsidR="008505D8">
        <w:rPr>
          <w:rFonts w:ascii="Times New Roman" w:hAnsi="Times New Roman" w:cs="Times New Roman"/>
          <w:bCs/>
          <w:sz w:val="24"/>
          <w:szCs w:val="24"/>
        </w:rPr>
        <w:t xml:space="preserve"> </w:t>
      </w:r>
      <w:r w:rsidRPr="0068623E">
        <w:rPr>
          <w:rFonts w:ascii="Times New Roman" w:hAnsi="Times New Roman" w:cs="Times New Roman"/>
          <w:bCs/>
          <w:sz w:val="24"/>
          <w:szCs w:val="24"/>
        </w:rPr>
        <w:t xml:space="preserve"> </w:t>
      </w:r>
      <w:r w:rsidR="00536894">
        <w:rPr>
          <w:rFonts w:ascii="Times New Roman" w:hAnsi="Times New Roman" w:cs="Times New Roman"/>
          <w:bCs/>
          <w:sz w:val="24"/>
          <w:szCs w:val="24"/>
        </w:rPr>
        <w:t>услугам</w:t>
      </w:r>
      <w:r w:rsidR="007C02B3">
        <w:rPr>
          <w:rFonts w:ascii="Times New Roman" w:hAnsi="Times New Roman" w:cs="Times New Roman"/>
          <w:bCs/>
          <w:sz w:val="24"/>
          <w:szCs w:val="24"/>
        </w:rPr>
        <w:t xml:space="preserve"> </w:t>
      </w:r>
      <w:r w:rsidRPr="0068623E">
        <w:rPr>
          <w:rFonts w:ascii="Times New Roman" w:hAnsi="Times New Roman" w:cs="Times New Roman"/>
          <w:bCs/>
          <w:sz w:val="24"/>
          <w:szCs w:val="24"/>
        </w:rPr>
        <w:t xml:space="preserve"> (технические и иные характеристики)</w:t>
      </w:r>
    </w:p>
    <w:p w:rsidR="009F6933" w:rsidRPr="008F0FEE" w:rsidRDefault="009F6933" w:rsidP="009F6933">
      <w:pPr>
        <w:pStyle w:val="ac"/>
        <w:ind w:left="180"/>
        <w:jc w:val="both"/>
        <w:rPr>
          <w:rFonts w:ascii="Times New Roman" w:hAnsi="Times New Roman" w:cs="Times New Roman"/>
          <w:szCs w:val="24"/>
        </w:rPr>
      </w:pPr>
      <w:proofErr w:type="gramStart"/>
      <w:r w:rsidRPr="008F0FEE">
        <w:rPr>
          <w:rFonts w:ascii="Times New Roman" w:hAnsi="Times New Roman" w:cs="Times New Roman"/>
          <w:szCs w:val="24"/>
        </w:rPr>
        <w:t>Автомобили</w:t>
      </w:r>
      <w:proofErr w:type="gramEnd"/>
      <w:r w:rsidRPr="008F0FEE">
        <w:rPr>
          <w:rFonts w:ascii="Times New Roman" w:hAnsi="Times New Roman" w:cs="Times New Roman"/>
          <w:szCs w:val="24"/>
        </w:rPr>
        <w:t xml:space="preserve"> предназначенные для аппарата управления: 3 автомобиля марки Форд </w:t>
      </w:r>
      <w:proofErr w:type="spellStart"/>
      <w:r w:rsidRPr="008F0FEE">
        <w:rPr>
          <w:rFonts w:ascii="Times New Roman" w:hAnsi="Times New Roman" w:cs="Times New Roman"/>
          <w:szCs w:val="24"/>
        </w:rPr>
        <w:t>Эксплорер</w:t>
      </w:r>
      <w:proofErr w:type="spellEnd"/>
      <w:r w:rsidRPr="008F0FEE">
        <w:rPr>
          <w:rFonts w:ascii="Times New Roman" w:hAnsi="Times New Roman" w:cs="Times New Roman"/>
          <w:szCs w:val="24"/>
        </w:rPr>
        <w:t xml:space="preserve"> Спорт должны быть белого цвета и представлены к осмотру до процедуры переторжки, участник закупки должен предоставить документы, подтверждающие право владения транспортным средством.</w:t>
      </w:r>
    </w:p>
    <w:p w:rsidR="009F6933" w:rsidRPr="008F0FEE" w:rsidRDefault="009F6933" w:rsidP="009F6933">
      <w:pPr>
        <w:pStyle w:val="ac"/>
        <w:tabs>
          <w:tab w:val="left" w:pos="540"/>
          <w:tab w:val="left" w:pos="1276"/>
          <w:tab w:val="left" w:pos="1560"/>
        </w:tabs>
        <w:ind w:left="180" w:right="141"/>
        <w:jc w:val="both"/>
        <w:rPr>
          <w:rFonts w:ascii="Times New Roman" w:hAnsi="Times New Roman" w:cs="Times New Roman"/>
          <w:szCs w:val="24"/>
        </w:rPr>
      </w:pPr>
      <w:r w:rsidRPr="008F0FEE">
        <w:rPr>
          <w:rFonts w:ascii="Times New Roman" w:hAnsi="Times New Roman" w:cs="Times New Roman"/>
          <w:szCs w:val="24"/>
        </w:rPr>
        <w:t>Оказание автотранспортных услуг подразумевает выполнение следующих работ:</w:t>
      </w:r>
    </w:p>
    <w:p w:rsidR="009F6933" w:rsidRPr="008F0FEE" w:rsidRDefault="009F6933" w:rsidP="009F6933">
      <w:pPr>
        <w:pStyle w:val="ac"/>
        <w:tabs>
          <w:tab w:val="left" w:pos="540"/>
          <w:tab w:val="left" w:pos="1276"/>
          <w:tab w:val="left" w:pos="1560"/>
        </w:tabs>
        <w:ind w:left="180" w:right="141"/>
        <w:jc w:val="both"/>
        <w:rPr>
          <w:rFonts w:ascii="Times New Roman" w:hAnsi="Times New Roman" w:cs="Times New Roman"/>
          <w:szCs w:val="24"/>
        </w:rPr>
      </w:pPr>
      <w:r w:rsidRPr="008F0FEE">
        <w:rPr>
          <w:rFonts w:ascii="Times New Roman" w:hAnsi="Times New Roman" w:cs="Times New Roman"/>
          <w:szCs w:val="24"/>
        </w:rPr>
        <w:tab/>
        <w:t xml:space="preserve">«Аренда автотранспорта» - предоставление Заказчику автотранспорта (легковой автомобиль) за плату во временное пользование. </w:t>
      </w:r>
    </w:p>
    <w:p w:rsidR="009F6933" w:rsidRPr="008F0FEE" w:rsidRDefault="009F6933" w:rsidP="009F6933">
      <w:pPr>
        <w:pStyle w:val="ac"/>
        <w:tabs>
          <w:tab w:val="left" w:pos="540"/>
          <w:tab w:val="left" w:pos="1276"/>
          <w:tab w:val="left" w:pos="1560"/>
        </w:tabs>
        <w:ind w:left="180" w:right="141"/>
        <w:jc w:val="both"/>
        <w:rPr>
          <w:rFonts w:ascii="Times New Roman" w:hAnsi="Times New Roman" w:cs="Times New Roman"/>
          <w:szCs w:val="24"/>
        </w:rPr>
      </w:pPr>
      <w:r w:rsidRPr="008F0FEE">
        <w:rPr>
          <w:rFonts w:ascii="Times New Roman" w:hAnsi="Times New Roman" w:cs="Times New Roman"/>
          <w:szCs w:val="24"/>
        </w:rPr>
        <w:t>Перевозчик должен предоставлять автомобиль в чистом виде и исправном техническом состоянии, с полисом ОСАГО. А</w:t>
      </w:r>
      <w:r w:rsidRPr="008F0FEE">
        <w:rPr>
          <w:rFonts w:ascii="Times New Roman" w:hAnsi="Times New Roman" w:cs="Times New Roman"/>
          <w:bCs/>
          <w:szCs w:val="24"/>
        </w:rPr>
        <w:t>втотранспортное обслуживание должно осуществляться следующими типами транспорта:</w:t>
      </w:r>
    </w:p>
    <w:p w:rsidR="009F6933" w:rsidRPr="008F0FEE" w:rsidRDefault="009F6933" w:rsidP="009F6933">
      <w:pPr>
        <w:pStyle w:val="ac"/>
        <w:ind w:left="180"/>
      </w:pPr>
      <w:r w:rsidRPr="008F0FEE">
        <w:rPr>
          <w:rFonts w:ascii="Times New Roman" w:hAnsi="Times New Roman" w:cs="Times New Roman"/>
          <w:szCs w:val="24"/>
        </w:rPr>
        <w:t xml:space="preserve">-3 автомобиля марки Форд </w:t>
      </w:r>
      <w:proofErr w:type="spellStart"/>
      <w:r w:rsidRPr="008F0FEE">
        <w:rPr>
          <w:rFonts w:ascii="Times New Roman" w:hAnsi="Times New Roman" w:cs="Times New Roman"/>
          <w:szCs w:val="24"/>
        </w:rPr>
        <w:t>Эксплорер</w:t>
      </w:r>
      <w:proofErr w:type="spellEnd"/>
      <w:r w:rsidRPr="008F0FEE">
        <w:rPr>
          <w:rFonts w:ascii="Times New Roman" w:hAnsi="Times New Roman" w:cs="Times New Roman"/>
          <w:szCs w:val="24"/>
        </w:rPr>
        <w:t xml:space="preserve">. Комплектация «Спорт», не позднее 2013  года выпуска; двигатель </w:t>
      </w:r>
      <w:proofErr w:type="spellStart"/>
      <w:r w:rsidRPr="008F0FEE">
        <w:rPr>
          <w:rFonts w:ascii="Times New Roman" w:hAnsi="Times New Roman" w:cs="Times New Roman"/>
          <w:szCs w:val="24"/>
          <w:lang w:val="en-US"/>
        </w:rPr>
        <w:t>EcoBoost</w:t>
      </w:r>
      <w:proofErr w:type="spellEnd"/>
      <w:r w:rsidRPr="008F0FEE">
        <w:rPr>
          <w:rFonts w:ascii="Times New Roman" w:hAnsi="Times New Roman" w:cs="Times New Roman"/>
          <w:szCs w:val="24"/>
        </w:rPr>
        <w:t xml:space="preserve"> 3,5 л, 360 </w:t>
      </w:r>
      <w:proofErr w:type="spellStart"/>
      <w:r w:rsidRPr="008F0FEE">
        <w:rPr>
          <w:rFonts w:ascii="Times New Roman" w:hAnsi="Times New Roman" w:cs="Times New Roman"/>
          <w:szCs w:val="24"/>
        </w:rPr>
        <w:t>л</w:t>
      </w:r>
      <w:proofErr w:type="gramStart"/>
      <w:r w:rsidRPr="008F0FEE">
        <w:rPr>
          <w:rFonts w:ascii="Times New Roman" w:hAnsi="Times New Roman" w:cs="Times New Roman"/>
          <w:szCs w:val="24"/>
        </w:rPr>
        <w:t>.с</w:t>
      </w:r>
      <w:proofErr w:type="gramEnd"/>
      <w:r w:rsidRPr="008F0FEE">
        <w:rPr>
          <w:rFonts w:ascii="Times New Roman" w:hAnsi="Times New Roman" w:cs="Times New Roman"/>
          <w:szCs w:val="24"/>
        </w:rPr>
        <w:t>обивка</w:t>
      </w:r>
      <w:proofErr w:type="spellEnd"/>
      <w:r w:rsidRPr="008F0FEE">
        <w:rPr>
          <w:rFonts w:ascii="Times New Roman" w:hAnsi="Times New Roman" w:cs="Times New Roman"/>
          <w:szCs w:val="24"/>
        </w:rPr>
        <w:t xml:space="preserve"> салона (кожа, цвет черный), ксеноновые фары, </w:t>
      </w:r>
      <w:proofErr w:type="spellStart"/>
      <w:r w:rsidRPr="008F0FEE">
        <w:rPr>
          <w:rFonts w:ascii="Times New Roman" w:hAnsi="Times New Roman" w:cs="Times New Roman"/>
          <w:szCs w:val="24"/>
        </w:rPr>
        <w:t>легкосплавные</w:t>
      </w:r>
      <w:proofErr w:type="spellEnd"/>
      <w:r w:rsidRPr="008F0FEE">
        <w:rPr>
          <w:rFonts w:ascii="Times New Roman" w:hAnsi="Times New Roman" w:cs="Times New Roman"/>
          <w:szCs w:val="24"/>
        </w:rPr>
        <w:t xml:space="preserve"> диски, охранная система, центральный замок, обогрев зеркал, </w:t>
      </w:r>
      <w:proofErr w:type="spellStart"/>
      <w:r w:rsidRPr="008F0FEE">
        <w:rPr>
          <w:rFonts w:ascii="Times New Roman" w:hAnsi="Times New Roman" w:cs="Times New Roman"/>
          <w:szCs w:val="24"/>
        </w:rPr>
        <w:t>омыватель</w:t>
      </w:r>
      <w:proofErr w:type="spellEnd"/>
      <w:r w:rsidRPr="008F0FEE">
        <w:rPr>
          <w:rFonts w:ascii="Times New Roman" w:hAnsi="Times New Roman" w:cs="Times New Roman"/>
          <w:szCs w:val="24"/>
        </w:rPr>
        <w:t xml:space="preserve"> фар, бортовой компьютер, датчик света, круиз-контроль, усилитель руля, обогрев сидений, климат (климат-контроль 3-зонный и выше), электропривод зеркал, стеклоподъемники (</w:t>
      </w:r>
      <w:proofErr w:type="spellStart"/>
      <w:r w:rsidRPr="008F0FEE">
        <w:rPr>
          <w:rFonts w:ascii="Times New Roman" w:hAnsi="Times New Roman" w:cs="Times New Roman"/>
          <w:szCs w:val="24"/>
        </w:rPr>
        <w:t>электро</w:t>
      </w:r>
      <w:proofErr w:type="spellEnd"/>
      <w:r w:rsidRPr="008F0FEE">
        <w:rPr>
          <w:rFonts w:ascii="Times New Roman" w:hAnsi="Times New Roman" w:cs="Times New Roman"/>
          <w:szCs w:val="24"/>
        </w:rPr>
        <w:t xml:space="preserve"> все), сиденье водителя (электропривод), сиденье пассажира (электропривод), </w:t>
      </w:r>
      <w:proofErr w:type="spellStart"/>
      <w:r w:rsidRPr="008F0FEE">
        <w:rPr>
          <w:rFonts w:ascii="Times New Roman" w:hAnsi="Times New Roman" w:cs="Times New Roman"/>
          <w:szCs w:val="24"/>
        </w:rPr>
        <w:t>антиблокировка</w:t>
      </w:r>
      <w:proofErr w:type="spellEnd"/>
      <w:r w:rsidRPr="008F0FEE">
        <w:rPr>
          <w:rFonts w:ascii="Times New Roman" w:hAnsi="Times New Roman" w:cs="Times New Roman"/>
          <w:szCs w:val="24"/>
        </w:rPr>
        <w:t xml:space="preserve"> (ABS), </w:t>
      </w:r>
      <w:proofErr w:type="spellStart"/>
      <w:r w:rsidRPr="008F0FEE">
        <w:rPr>
          <w:rFonts w:ascii="Times New Roman" w:hAnsi="Times New Roman" w:cs="Times New Roman"/>
          <w:szCs w:val="24"/>
        </w:rPr>
        <w:t>антипробуксовка</w:t>
      </w:r>
      <w:proofErr w:type="spellEnd"/>
      <w:r w:rsidRPr="008F0FEE">
        <w:rPr>
          <w:rFonts w:ascii="Times New Roman" w:hAnsi="Times New Roman" w:cs="Times New Roman"/>
          <w:szCs w:val="24"/>
        </w:rPr>
        <w:t xml:space="preserve"> (DTC), курсовая стабилизация, </w:t>
      </w:r>
      <w:proofErr w:type="spellStart"/>
      <w:r w:rsidRPr="008F0FEE">
        <w:rPr>
          <w:rFonts w:ascii="Times New Roman" w:hAnsi="Times New Roman" w:cs="Times New Roman"/>
          <w:szCs w:val="24"/>
        </w:rPr>
        <w:t>парктроник</w:t>
      </w:r>
      <w:proofErr w:type="spellEnd"/>
      <w:r w:rsidRPr="008F0FEE">
        <w:rPr>
          <w:rFonts w:ascii="Times New Roman" w:hAnsi="Times New Roman" w:cs="Times New Roman"/>
          <w:szCs w:val="24"/>
        </w:rPr>
        <w:t>, подушки безопасности (передние и боковые).</w:t>
      </w:r>
    </w:p>
    <w:p w:rsidR="009F6933" w:rsidRPr="008F0FEE" w:rsidRDefault="009F6933" w:rsidP="009F6933">
      <w:pPr>
        <w:pStyle w:val="ac"/>
        <w:ind w:left="180"/>
        <w:rPr>
          <w:rFonts w:ascii="Times New Roman" w:hAnsi="Times New Roman" w:cs="Times New Roman"/>
          <w:color w:val="000000"/>
          <w:szCs w:val="24"/>
        </w:rPr>
      </w:pPr>
      <w:r w:rsidRPr="008F0FEE">
        <w:rPr>
          <w:rFonts w:ascii="Times New Roman" w:hAnsi="Times New Roman" w:cs="Times New Roman"/>
          <w:szCs w:val="24"/>
        </w:rPr>
        <w:lastRenderedPageBreak/>
        <w:t>Перевозчик  должен обеспечивать соблюдение правил техники безопасности, правил дорожного движения.</w:t>
      </w:r>
    </w:p>
    <w:p w:rsidR="009F6933" w:rsidRPr="008F0FEE" w:rsidRDefault="009F6933" w:rsidP="009F6933">
      <w:pPr>
        <w:pStyle w:val="ac"/>
        <w:ind w:left="180"/>
        <w:rPr>
          <w:rFonts w:ascii="Times New Roman" w:hAnsi="Times New Roman" w:cs="Times New Roman"/>
          <w:bCs/>
          <w:szCs w:val="24"/>
        </w:rPr>
      </w:pPr>
      <w:r w:rsidRPr="008F0FEE">
        <w:rPr>
          <w:rFonts w:ascii="Times New Roman" w:hAnsi="Times New Roman" w:cs="Times New Roman"/>
          <w:color w:val="000000"/>
          <w:szCs w:val="24"/>
        </w:rPr>
        <w:t>П</w:t>
      </w:r>
      <w:r w:rsidRPr="008F0FEE">
        <w:rPr>
          <w:rFonts w:ascii="Times New Roman" w:hAnsi="Times New Roman" w:cs="Times New Roman"/>
          <w:szCs w:val="24"/>
        </w:rPr>
        <w:t>еревозчик должен иметь надлежащим образом оформленные разрешительные документы и т.д.</w:t>
      </w:r>
    </w:p>
    <w:p w:rsidR="00047B32" w:rsidRPr="00237B45" w:rsidRDefault="005A0F75" w:rsidP="00237B45">
      <w:pPr>
        <w:pStyle w:val="ac"/>
        <w:ind w:left="180"/>
        <w:rPr>
          <w:rFonts w:ascii="Times New Roman" w:hAnsi="Times New Roman"/>
          <w:sz w:val="24"/>
          <w:szCs w:val="24"/>
        </w:rPr>
      </w:pPr>
      <w:r>
        <w:rPr>
          <w:rFonts w:ascii="Times New Roman" w:hAnsi="Times New Roman"/>
          <w:color w:val="000000"/>
          <w:sz w:val="24"/>
          <w:szCs w:val="24"/>
        </w:rPr>
        <w:t>4</w:t>
      </w:r>
      <w:r w:rsidR="00237B45">
        <w:rPr>
          <w:rFonts w:ascii="Times New Roman" w:hAnsi="Times New Roman"/>
          <w:color w:val="000000"/>
          <w:sz w:val="24"/>
          <w:szCs w:val="24"/>
        </w:rPr>
        <w:t xml:space="preserve">. </w:t>
      </w:r>
      <w:r w:rsidR="001C2FE2" w:rsidRPr="00237B45">
        <w:rPr>
          <w:rFonts w:ascii="Times New Roman" w:hAnsi="Times New Roman" w:cs="Times New Roman"/>
          <w:bCs/>
          <w:sz w:val="24"/>
          <w:szCs w:val="24"/>
        </w:rPr>
        <w:t>Сроки</w:t>
      </w:r>
      <w:r w:rsidR="008505D8" w:rsidRPr="00237B45">
        <w:rPr>
          <w:rFonts w:ascii="Times New Roman" w:hAnsi="Times New Roman" w:cs="Times New Roman"/>
          <w:bCs/>
          <w:sz w:val="24"/>
          <w:szCs w:val="24"/>
        </w:rPr>
        <w:t xml:space="preserve"> </w:t>
      </w:r>
      <w:r w:rsidR="007C02B3" w:rsidRPr="00237B45">
        <w:rPr>
          <w:rFonts w:ascii="Times New Roman" w:hAnsi="Times New Roman" w:cs="Times New Roman"/>
          <w:bCs/>
          <w:sz w:val="24"/>
          <w:szCs w:val="24"/>
        </w:rPr>
        <w:t xml:space="preserve"> </w:t>
      </w:r>
      <w:r w:rsidR="00826333" w:rsidRPr="00237B45">
        <w:rPr>
          <w:rFonts w:ascii="Times New Roman" w:hAnsi="Times New Roman" w:cs="Times New Roman"/>
          <w:bCs/>
          <w:sz w:val="24"/>
          <w:szCs w:val="24"/>
        </w:rPr>
        <w:t>оказания услуг</w:t>
      </w:r>
      <w:r w:rsidR="007C02B3" w:rsidRPr="00237B45">
        <w:rPr>
          <w:rFonts w:ascii="Times New Roman" w:hAnsi="Times New Roman" w:cs="Times New Roman"/>
          <w:bCs/>
          <w:sz w:val="24"/>
          <w:szCs w:val="24"/>
        </w:rPr>
        <w:t>:</w:t>
      </w:r>
      <w:r w:rsidR="00430801" w:rsidRPr="00237B45">
        <w:rPr>
          <w:rFonts w:ascii="Times New Roman" w:hAnsi="Times New Roman" w:cs="Times New Roman"/>
          <w:bCs/>
          <w:sz w:val="24"/>
          <w:szCs w:val="24"/>
        </w:rPr>
        <w:t xml:space="preserve"> </w:t>
      </w:r>
      <w:r w:rsidR="008F0FEE">
        <w:rPr>
          <w:rFonts w:ascii="Times New Roman" w:hAnsi="Times New Roman" w:cs="Times New Roman"/>
          <w:sz w:val="24"/>
          <w:szCs w:val="24"/>
        </w:rPr>
        <w:t>с 01.10</w:t>
      </w:r>
      <w:r w:rsidR="004203C2">
        <w:rPr>
          <w:rFonts w:ascii="Times New Roman" w:hAnsi="Times New Roman" w:cs="Times New Roman"/>
          <w:sz w:val="24"/>
          <w:szCs w:val="24"/>
        </w:rPr>
        <w:t>.201</w:t>
      </w:r>
      <w:r w:rsidR="00800A35">
        <w:rPr>
          <w:rFonts w:ascii="Times New Roman" w:hAnsi="Times New Roman" w:cs="Times New Roman"/>
          <w:sz w:val="24"/>
          <w:szCs w:val="24"/>
        </w:rPr>
        <w:t>4</w:t>
      </w:r>
      <w:r>
        <w:rPr>
          <w:rFonts w:ascii="Times New Roman" w:hAnsi="Times New Roman" w:cs="Times New Roman"/>
          <w:sz w:val="24"/>
          <w:szCs w:val="24"/>
        </w:rPr>
        <w:t>г.</w:t>
      </w:r>
      <w:r w:rsidR="008F0FEE">
        <w:rPr>
          <w:rFonts w:ascii="Times New Roman" w:hAnsi="Times New Roman" w:cs="Times New Roman"/>
          <w:sz w:val="24"/>
          <w:szCs w:val="24"/>
        </w:rPr>
        <w:t xml:space="preserve"> по 30.09</w:t>
      </w:r>
      <w:r w:rsidR="00826333" w:rsidRPr="004203C2">
        <w:rPr>
          <w:rFonts w:ascii="Times New Roman" w:hAnsi="Times New Roman" w:cs="Times New Roman"/>
          <w:sz w:val="24"/>
          <w:szCs w:val="24"/>
        </w:rPr>
        <w:t>.201</w:t>
      </w:r>
      <w:r w:rsidR="00800A35">
        <w:rPr>
          <w:rFonts w:ascii="Times New Roman" w:hAnsi="Times New Roman" w:cs="Times New Roman"/>
          <w:sz w:val="24"/>
          <w:szCs w:val="24"/>
        </w:rPr>
        <w:t>5</w:t>
      </w:r>
      <w:r>
        <w:rPr>
          <w:rFonts w:ascii="Times New Roman" w:hAnsi="Times New Roman" w:cs="Times New Roman"/>
          <w:sz w:val="24"/>
          <w:szCs w:val="24"/>
        </w:rPr>
        <w:t>г.</w:t>
      </w:r>
      <w:r w:rsidR="00E41170" w:rsidRPr="004203C2">
        <w:rPr>
          <w:rFonts w:ascii="Times New Roman" w:hAnsi="Times New Roman" w:cs="Times New Roman"/>
          <w:sz w:val="24"/>
          <w:szCs w:val="24"/>
        </w:rPr>
        <w:t xml:space="preserve"> включительно.</w:t>
      </w:r>
    </w:p>
    <w:p w:rsidR="001C2FE2" w:rsidRPr="00C73FC6" w:rsidRDefault="00E41170" w:rsidP="005C1AE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4</w:t>
      </w:r>
      <w:r w:rsidR="005C1AEC">
        <w:rPr>
          <w:rFonts w:ascii="Times New Roman" w:hAnsi="Times New Roman" w:cs="Times New Roman"/>
          <w:bCs/>
          <w:sz w:val="24"/>
          <w:szCs w:val="24"/>
        </w:rPr>
        <w:t>.</w:t>
      </w:r>
      <w:r w:rsidR="001C2FE2" w:rsidRPr="0068623E">
        <w:rPr>
          <w:rFonts w:ascii="Times New Roman" w:hAnsi="Times New Roman" w:cs="Times New Roman"/>
          <w:bCs/>
          <w:sz w:val="24"/>
          <w:szCs w:val="24"/>
        </w:rPr>
        <w:t xml:space="preserve"> </w:t>
      </w:r>
      <w:r w:rsidR="005C1AEC">
        <w:rPr>
          <w:rFonts w:ascii="Times New Roman" w:hAnsi="Times New Roman" w:cs="Times New Roman"/>
          <w:bCs/>
          <w:sz w:val="24"/>
          <w:szCs w:val="24"/>
        </w:rPr>
        <w:t xml:space="preserve"> </w:t>
      </w:r>
      <w:r w:rsidR="001C2FE2" w:rsidRPr="0068623E">
        <w:rPr>
          <w:rFonts w:ascii="Times New Roman" w:hAnsi="Times New Roman" w:cs="Times New Roman"/>
          <w:bCs/>
          <w:sz w:val="24"/>
          <w:szCs w:val="24"/>
        </w:rPr>
        <w:t>Требования к поставщику (подрядчику, исполнителю)</w:t>
      </w:r>
    </w:p>
    <w:p w:rsidR="000F5B64" w:rsidRPr="0068623E" w:rsidRDefault="00763BD8" w:rsidP="00805DAC">
      <w:pPr>
        <w:pStyle w:val="a0"/>
        <w:numPr>
          <w:ilvl w:val="0"/>
          <w:numId w:val="0"/>
        </w:numPr>
        <w:tabs>
          <w:tab w:val="left" w:pos="1134"/>
        </w:tabs>
        <w:spacing w:line="240" w:lineRule="auto"/>
        <w:rPr>
          <w:sz w:val="24"/>
          <w:szCs w:val="24"/>
        </w:rPr>
      </w:pPr>
      <w:r>
        <w:rPr>
          <w:sz w:val="24"/>
          <w:szCs w:val="24"/>
        </w:rPr>
        <w:t>- у</w:t>
      </w:r>
      <w:r w:rsidR="000F5B64" w:rsidRPr="0068623E">
        <w:rPr>
          <w:sz w:val="24"/>
          <w:szCs w:val="24"/>
        </w:rPr>
        <w:t>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5247C3" w:rsidRPr="005247C3" w:rsidRDefault="00763BD8" w:rsidP="00805DAC">
      <w:pPr>
        <w:pStyle w:val="a0"/>
        <w:numPr>
          <w:ilvl w:val="0"/>
          <w:numId w:val="0"/>
        </w:numPr>
        <w:tabs>
          <w:tab w:val="left" w:pos="1134"/>
          <w:tab w:val="left" w:pos="1260"/>
        </w:tabs>
        <w:spacing w:line="240" w:lineRule="auto"/>
        <w:rPr>
          <w:sz w:val="24"/>
          <w:szCs w:val="24"/>
        </w:rPr>
      </w:pPr>
      <w:r>
        <w:rPr>
          <w:sz w:val="24"/>
          <w:szCs w:val="24"/>
        </w:rPr>
        <w:t>- у</w:t>
      </w:r>
      <w:r w:rsidR="000F5B64" w:rsidRPr="0068623E">
        <w:rPr>
          <w:sz w:val="24"/>
          <w:szCs w:val="24"/>
        </w:rPr>
        <w:t>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w:t>
      </w:r>
      <w:r w:rsidR="005247C3">
        <w:rPr>
          <w:sz w:val="24"/>
          <w:szCs w:val="24"/>
        </w:rPr>
        <w:t>а.</w:t>
      </w:r>
    </w:p>
    <w:p w:rsidR="00763BD8" w:rsidRPr="0068623E" w:rsidRDefault="00763BD8" w:rsidP="0068623E">
      <w:pPr>
        <w:pStyle w:val="a0"/>
        <w:numPr>
          <w:ilvl w:val="0"/>
          <w:numId w:val="0"/>
        </w:numPr>
        <w:tabs>
          <w:tab w:val="left" w:pos="1134"/>
          <w:tab w:val="left" w:pos="1260"/>
        </w:tabs>
        <w:rPr>
          <w:color w:val="000000"/>
          <w:sz w:val="24"/>
          <w:szCs w:val="24"/>
        </w:rPr>
      </w:pPr>
    </w:p>
    <w:p w:rsidR="001C2FE2" w:rsidRPr="0068623E" w:rsidRDefault="001C2FE2" w:rsidP="0068623E">
      <w:pPr>
        <w:spacing w:line="360" w:lineRule="auto"/>
        <w:ind w:firstLine="180"/>
        <w:jc w:val="center"/>
        <w:rPr>
          <w:rFonts w:ascii="Times New Roman" w:hAnsi="Times New Roman" w:cs="Times New Roman"/>
          <w:b/>
          <w:sz w:val="24"/>
          <w:szCs w:val="24"/>
          <w:vertAlign w:val="subscript"/>
        </w:rPr>
      </w:pPr>
      <w:r w:rsidRPr="0068623E">
        <w:rPr>
          <w:rFonts w:ascii="Times New Roman" w:hAnsi="Times New Roman" w:cs="Times New Roman"/>
          <w:b/>
          <w:sz w:val="24"/>
          <w:szCs w:val="24"/>
        </w:rPr>
        <w:t>Коммерческая часть.</w:t>
      </w:r>
    </w:p>
    <w:p w:rsidR="001C2FE2" w:rsidRPr="0068623E" w:rsidRDefault="001C2FE2" w:rsidP="000A44F7">
      <w:pPr>
        <w:tabs>
          <w:tab w:val="left" w:pos="180"/>
        </w:tabs>
        <w:spacing w:line="240" w:lineRule="auto"/>
        <w:ind w:left="180"/>
        <w:jc w:val="both"/>
        <w:rPr>
          <w:rFonts w:ascii="Times New Roman" w:hAnsi="Times New Roman" w:cs="Times New Roman"/>
          <w:bCs/>
          <w:sz w:val="24"/>
          <w:szCs w:val="24"/>
        </w:rPr>
      </w:pPr>
      <w:r w:rsidRPr="0068623E">
        <w:rPr>
          <w:rFonts w:ascii="Times New Roman" w:hAnsi="Times New Roman" w:cs="Times New Roman"/>
          <w:bCs/>
          <w:sz w:val="24"/>
          <w:szCs w:val="24"/>
        </w:rPr>
        <w:t>Требования к условиям договора:</w:t>
      </w:r>
    </w:p>
    <w:p w:rsidR="00E773DB" w:rsidRDefault="006D7B49" w:rsidP="009041DD">
      <w:pPr>
        <w:pStyle w:val="ac"/>
        <w:numPr>
          <w:ilvl w:val="1"/>
          <w:numId w:val="2"/>
        </w:numPr>
        <w:tabs>
          <w:tab w:val="left" w:pos="180"/>
        </w:tabs>
        <w:spacing w:after="0" w:line="240" w:lineRule="auto"/>
        <w:ind w:left="0" w:firstLine="18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421C8" w:rsidRPr="007421C8">
        <w:rPr>
          <w:rFonts w:ascii="Times New Roman" w:eastAsia="Times New Roman" w:hAnsi="Times New Roman" w:cs="Times New Roman"/>
          <w:sz w:val="24"/>
          <w:szCs w:val="24"/>
        </w:rPr>
        <w:t>Оплата за фактически оказанные Исполнителем услуги осуществляется Заказчиком в течение 45-ти банковских дней с момента подписания Сторонами Акта сдачи-приемки оказанных услуг за отчетный месяц и предоставления соответствующих счета и счета-фактуры</w:t>
      </w:r>
      <w:r w:rsidR="007421C8">
        <w:rPr>
          <w:rFonts w:ascii="Times New Roman" w:hAnsi="Times New Roman" w:cs="Times New Roman"/>
          <w:color w:val="000000"/>
          <w:sz w:val="24"/>
          <w:szCs w:val="24"/>
        </w:rPr>
        <w:t>.</w:t>
      </w:r>
      <w:r w:rsidR="00E773DB" w:rsidRPr="00E773DB">
        <w:rPr>
          <w:rFonts w:ascii="Times New Roman" w:hAnsi="Times New Roman" w:cs="Times New Roman"/>
          <w:color w:val="000000"/>
          <w:sz w:val="24"/>
          <w:szCs w:val="24"/>
        </w:rPr>
        <w:t xml:space="preserve"> Обязанность Заказчика по оплате считается исполненной с момента списания денежных сре</w:t>
      </w:r>
      <w:proofErr w:type="gramStart"/>
      <w:r w:rsidR="00E773DB" w:rsidRPr="00E773DB">
        <w:rPr>
          <w:rFonts w:ascii="Times New Roman" w:hAnsi="Times New Roman" w:cs="Times New Roman"/>
          <w:color w:val="000000"/>
          <w:sz w:val="24"/>
          <w:szCs w:val="24"/>
        </w:rPr>
        <w:t>дств с р</w:t>
      </w:r>
      <w:proofErr w:type="gramEnd"/>
      <w:r w:rsidR="00E773DB" w:rsidRPr="00E773DB">
        <w:rPr>
          <w:rFonts w:ascii="Times New Roman" w:hAnsi="Times New Roman" w:cs="Times New Roman"/>
          <w:color w:val="000000"/>
          <w:sz w:val="24"/>
          <w:szCs w:val="24"/>
        </w:rPr>
        <w:t>асчетного счета Заказчика.</w:t>
      </w:r>
    </w:p>
    <w:p w:rsidR="00E773DB" w:rsidRPr="00E773DB" w:rsidRDefault="00E773DB" w:rsidP="009041DD">
      <w:pPr>
        <w:pStyle w:val="ac"/>
        <w:numPr>
          <w:ilvl w:val="1"/>
          <w:numId w:val="2"/>
        </w:numPr>
        <w:tabs>
          <w:tab w:val="left" w:pos="180"/>
        </w:tabs>
        <w:spacing w:after="0" w:line="240" w:lineRule="auto"/>
        <w:ind w:left="0" w:firstLine="181"/>
        <w:jc w:val="both"/>
        <w:rPr>
          <w:rFonts w:ascii="Times New Roman" w:hAnsi="Times New Roman" w:cs="Times New Roman"/>
          <w:bCs/>
          <w:sz w:val="24"/>
          <w:szCs w:val="24"/>
        </w:rPr>
      </w:pPr>
      <w:r w:rsidRPr="00E773DB">
        <w:rPr>
          <w:rFonts w:ascii="Times New Roman" w:hAnsi="Times New Roman" w:cs="Times New Roman"/>
          <w:sz w:val="24"/>
          <w:szCs w:val="24"/>
        </w:rPr>
        <w:t>В цену предложения должны быть включены налог</w:t>
      </w:r>
      <w:r w:rsidR="006D0588">
        <w:rPr>
          <w:rFonts w:ascii="Times New Roman" w:hAnsi="Times New Roman" w:cs="Times New Roman"/>
          <w:sz w:val="24"/>
          <w:szCs w:val="24"/>
        </w:rPr>
        <w:t>и, сборы, сопутствующие платежи, коман</w:t>
      </w:r>
      <w:r w:rsidR="0053272A">
        <w:rPr>
          <w:rFonts w:ascii="Times New Roman" w:hAnsi="Times New Roman" w:cs="Times New Roman"/>
          <w:sz w:val="24"/>
          <w:szCs w:val="24"/>
        </w:rPr>
        <w:t>дировочные расходы, страхование, ГСМ.</w:t>
      </w:r>
    </w:p>
    <w:p w:rsidR="00E773DB" w:rsidRPr="00F9187A" w:rsidRDefault="0053272A" w:rsidP="00F9187A">
      <w:pPr>
        <w:pStyle w:val="ac"/>
        <w:numPr>
          <w:ilvl w:val="1"/>
          <w:numId w:val="2"/>
        </w:numPr>
        <w:tabs>
          <w:tab w:val="left" w:pos="18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E773DB" w:rsidRPr="00F9187A">
        <w:rPr>
          <w:rFonts w:ascii="Times New Roman" w:hAnsi="Times New Roman" w:cs="Times New Roman"/>
          <w:sz w:val="24"/>
          <w:szCs w:val="24"/>
        </w:rPr>
        <w:t>Требование по валюте платежа – российский рубль.</w:t>
      </w:r>
    </w:p>
    <w:p w:rsidR="001C2FE2" w:rsidRPr="004940BC" w:rsidRDefault="0053272A" w:rsidP="00F32670">
      <w:pPr>
        <w:pStyle w:val="ac"/>
        <w:tabs>
          <w:tab w:val="left" w:pos="1080"/>
        </w:tabs>
        <w:spacing w:after="0" w:line="240" w:lineRule="auto"/>
        <w:ind w:left="181"/>
        <w:jc w:val="both"/>
        <w:rPr>
          <w:rFonts w:ascii="Times New Roman" w:hAnsi="Times New Roman" w:cs="Times New Roman"/>
          <w:sz w:val="24"/>
          <w:szCs w:val="24"/>
        </w:rPr>
      </w:pPr>
      <w:r>
        <w:rPr>
          <w:rFonts w:ascii="Times New Roman" w:hAnsi="Times New Roman" w:cs="Times New Roman"/>
          <w:sz w:val="24"/>
          <w:szCs w:val="24"/>
        </w:rPr>
        <w:t>4.  Предоставление</w:t>
      </w:r>
      <w:r w:rsidR="001C2FE2" w:rsidRPr="004940BC">
        <w:rPr>
          <w:rFonts w:ascii="Times New Roman" w:hAnsi="Times New Roman" w:cs="Times New Roman"/>
          <w:sz w:val="24"/>
          <w:szCs w:val="24"/>
        </w:rPr>
        <w:t xml:space="preserve"> безусловной банковской гарантии  в целях финансового обеспечения надлежащего исполнения договора победителем закупки не требуется.</w:t>
      </w:r>
    </w:p>
    <w:p w:rsidR="009965EE" w:rsidRPr="00D42596" w:rsidRDefault="009965EE" w:rsidP="0003242D">
      <w:pPr>
        <w:spacing w:before="120" w:line="240" w:lineRule="auto"/>
        <w:jc w:val="both"/>
        <w:rPr>
          <w:rFonts w:ascii="Times New Roman" w:hAnsi="Times New Roman" w:cs="Times New Roman"/>
          <w:sz w:val="24"/>
          <w:szCs w:val="24"/>
        </w:rPr>
      </w:pPr>
      <w:r w:rsidRPr="0068623E">
        <w:rPr>
          <w:rFonts w:ascii="Times New Roman" w:hAnsi="Times New Roman" w:cs="Times New Roman"/>
          <w:sz w:val="24"/>
          <w:szCs w:val="24"/>
        </w:rPr>
        <w:t xml:space="preserve">Ответственное лицо по техническим вопросам: </w:t>
      </w:r>
      <w:r w:rsidR="001B575F">
        <w:rPr>
          <w:rFonts w:ascii="Times New Roman" w:hAnsi="Times New Roman" w:cs="Times New Roman"/>
          <w:sz w:val="24"/>
          <w:szCs w:val="24"/>
        </w:rPr>
        <w:t>Подугольников Андрей Александрович</w:t>
      </w:r>
      <w:r w:rsidR="000C06FA" w:rsidRPr="0068623E">
        <w:rPr>
          <w:rFonts w:ascii="Times New Roman" w:hAnsi="Times New Roman" w:cs="Times New Roman"/>
          <w:sz w:val="24"/>
          <w:szCs w:val="24"/>
        </w:rPr>
        <w:t xml:space="preserve">, </w:t>
      </w:r>
      <w:r w:rsidR="000C056E" w:rsidRPr="00B94B38">
        <w:rPr>
          <w:rFonts w:ascii="Times New Roman" w:eastAsia="Times New Roman" w:hAnsi="Times New Roman" w:cs="Times New Roman"/>
          <w:sz w:val="24"/>
          <w:szCs w:val="24"/>
        </w:rPr>
        <w:t xml:space="preserve"> тел. (928) 356-72-84</w:t>
      </w:r>
    </w:p>
    <w:p w:rsidR="000C056E" w:rsidRPr="00D42596" w:rsidRDefault="009965EE" w:rsidP="000C056E">
      <w:pPr>
        <w:spacing w:before="120" w:line="240" w:lineRule="auto"/>
        <w:jc w:val="both"/>
        <w:rPr>
          <w:rFonts w:ascii="Times New Roman" w:hAnsi="Times New Roman" w:cs="Times New Roman"/>
          <w:sz w:val="24"/>
          <w:szCs w:val="24"/>
        </w:rPr>
      </w:pPr>
      <w:r w:rsidRPr="0068623E">
        <w:rPr>
          <w:rFonts w:ascii="Times New Roman" w:hAnsi="Times New Roman" w:cs="Times New Roman"/>
          <w:sz w:val="24"/>
          <w:szCs w:val="24"/>
        </w:rPr>
        <w:t xml:space="preserve">Ответственное лицо по вопросам подготовки и оформления Предложения: </w:t>
      </w:r>
      <w:r w:rsidR="000C056E">
        <w:rPr>
          <w:rFonts w:ascii="Times New Roman" w:hAnsi="Times New Roman" w:cs="Times New Roman"/>
          <w:sz w:val="24"/>
          <w:szCs w:val="24"/>
        </w:rPr>
        <w:t>Подугольников Андрей Александрович</w:t>
      </w:r>
      <w:proofErr w:type="gramStart"/>
      <w:r w:rsidR="00CE350C" w:rsidRPr="00B94B38">
        <w:rPr>
          <w:rFonts w:ascii="Times New Roman" w:eastAsia="Times New Roman" w:hAnsi="Times New Roman" w:cs="Times New Roman"/>
          <w:sz w:val="24"/>
          <w:szCs w:val="24"/>
        </w:rPr>
        <w:t xml:space="preserve"> </w:t>
      </w:r>
      <w:r w:rsidR="000C056E" w:rsidRPr="00B94B38">
        <w:rPr>
          <w:rFonts w:ascii="Times New Roman" w:eastAsia="Times New Roman" w:hAnsi="Times New Roman" w:cs="Times New Roman"/>
          <w:sz w:val="24"/>
          <w:szCs w:val="24"/>
        </w:rPr>
        <w:t>,</w:t>
      </w:r>
      <w:proofErr w:type="gramEnd"/>
      <w:r w:rsidR="000C056E" w:rsidRPr="00B94B38">
        <w:rPr>
          <w:rFonts w:ascii="Times New Roman" w:eastAsia="Times New Roman" w:hAnsi="Times New Roman" w:cs="Times New Roman"/>
          <w:sz w:val="24"/>
          <w:szCs w:val="24"/>
        </w:rPr>
        <w:t xml:space="preserve"> тел. (928) 356-72-84</w:t>
      </w:r>
    </w:p>
    <w:p w:rsidR="0024407D" w:rsidRPr="0068623E" w:rsidRDefault="0024407D" w:rsidP="000C056E">
      <w:pPr>
        <w:spacing w:line="240" w:lineRule="auto"/>
        <w:rPr>
          <w:rFonts w:ascii="Times New Roman" w:hAnsi="Times New Roman" w:cs="Times New Roman"/>
          <w:sz w:val="24"/>
          <w:szCs w:val="24"/>
        </w:rPr>
      </w:pPr>
      <w:r w:rsidRPr="0068623E">
        <w:rPr>
          <w:rFonts w:ascii="Times New Roman" w:hAnsi="Times New Roman" w:cs="Times New Roman"/>
          <w:sz w:val="24"/>
          <w:szCs w:val="24"/>
        </w:rPr>
        <w:br w:type="page"/>
      </w:r>
    </w:p>
    <w:p w:rsidR="009965EE" w:rsidRPr="00FD1D44" w:rsidRDefault="00CB2998" w:rsidP="001E692A">
      <w:pPr>
        <w:pStyle w:val="1"/>
        <w:rPr>
          <w:szCs w:val="24"/>
        </w:rPr>
      </w:pPr>
      <w:bookmarkStart w:id="2" w:name="_Toc397411996"/>
      <w:r w:rsidRPr="00FD1D44">
        <w:rPr>
          <w:szCs w:val="24"/>
        </w:rPr>
        <w:lastRenderedPageBreak/>
        <w:t>3. ПРОЕКТ ДОГОВОРА</w:t>
      </w:r>
      <w:bookmarkEnd w:id="2"/>
      <w:r w:rsidRPr="00FD1D44">
        <w:rPr>
          <w:szCs w:val="24"/>
        </w:rPr>
        <w:t xml:space="preserve"> </w:t>
      </w:r>
    </w:p>
    <w:p w:rsidR="004B4E3A" w:rsidRDefault="00815FB2" w:rsidP="004B4E3A">
      <w:pPr>
        <w:spacing w:after="0" w:line="240" w:lineRule="auto"/>
        <w:jc w:val="center"/>
        <w:rPr>
          <w:rFonts w:ascii="Times New Roman" w:hAnsi="Times New Roman" w:cs="Times New Roman"/>
          <w:b/>
          <w:bCs/>
          <w:sz w:val="24"/>
          <w:szCs w:val="24"/>
        </w:rPr>
      </w:pPr>
      <w:r w:rsidRPr="00FD1D44">
        <w:rPr>
          <w:rFonts w:ascii="Times New Roman" w:hAnsi="Times New Roman" w:cs="Times New Roman"/>
          <w:b/>
          <w:bCs/>
          <w:sz w:val="24"/>
          <w:szCs w:val="24"/>
        </w:rPr>
        <w:t>ДОГОВОР</w:t>
      </w:r>
    </w:p>
    <w:p w:rsidR="004B4E3A" w:rsidRPr="002642DE" w:rsidRDefault="00815FB2" w:rsidP="004B4E3A">
      <w:pPr>
        <w:spacing w:after="0" w:line="240" w:lineRule="auto"/>
        <w:jc w:val="center"/>
        <w:rPr>
          <w:rFonts w:ascii="Times New Roman" w:hAnsi="Times New Roman"/>
          <w:sz w:val="24"/>
          <w:szCs w:val="24"/>
          <w:lang w:eastAsia="ru-RU"/>
        </w:rPr>
      </w:pPr>
      <w:r w:rsidRPr="00FD1D44">
        <w:rPr>
          <w:rFonts w:ascii="Times New Roman" w:hAnsi="Times New Roman" w:cs="Times New Roman"/>
          <w:b/>
          <w:bCs/>
          <w:sz w:val="24"/>
          <w:szCs w:val="24"/>
        </w:rPr>
        <w:t xml:space="preserve"> </w:t>
      </w:r>
      <w:r w:rsidR="004B4E3A" w:rsidRPr="002642DE">
        <w:rPr>
          <w:rFonts w:ascii="Times New Roman" w:hAnsi="Times New Roman"/>
          <w:b/>
          <w:bCs/>
          <w:sz w:val="24"/>
          <w:szCs w:val="24"/>
          <w:lang w:eastAsia="ru-RU"/>
        </w:rPr>
        <w:t>на оказание транспортных услуг</w:t>
      </w:r>
      <w:r w:rsidR="004B4E3A">
        <w:rPr>
          <w:rFonts w:ascii="Times New Roman" w:hAnsi="Times New Roman"/>
          <w:b/>
          <w:bCs/>
          <w:sz w:val="24"/>
          <w:szCs w:val="24"/>
          <w:lang w:eastAsia="ru-RU"/>
        </w:rPr>
        <w:t xml:space="preserve"> №</w:t>
      </w:r>
      <w:r w:rsidR="004B4E3A" w:rsidRPr="002642DE">
        <w:rPr>
          <w:rFonts w:ascii="Times New Roman" w:hAnsi="Times New Roman"/>
          <w:b/>
          <w:bCs/>
          <w:sz w:val="24"/>
          <w:szCs w:val="24"/>
          <w:lang w:eastAsia="ru-RU"/>
        </w:rPr>
        <w:t xml:space="preserve"> </w:t>
      </w:r>
    </w:p>
    <w:p w:rsidR="00E90C41" w:rsidRPr="00E90C41" w:rsidRDefault="00E90C41" w:rsidP="00E90C41">
      <w:pPr>
        <w:jc w:val="center"/>
        <w:rPr>
          <w:b/>
          <w:bCs/>
        </w:rPr>
      </w:pPr>
    </w:p>
    <w:p w:rsidR="00815FB2" w:rsidRPr="00EC5403" w:rsidRDefault="00815FB2" w:rsidP="00815FB2">
      <w:pPr>
        <w:spacing w:after="0" w:line="240" w:lineRule="auto"/>
        <w:jc w:val="center"/>
        <w:rPr>
          <w:rFonts w:ascii="Times New Roman" w:hAnsi="Times New Roman" w:cs="Times New Roman"/>
          <w:sz w:val="24"/>
          <w:szCs w:val="24"/>
        </w:rPr>
      </w:pPr>
      <w:r w:rsidRPr="00EC5403">
        <w:rPr>
          <w:rFonts w:ascii="Times New Roman" w:hAnsi="Times New Roman" w:cs="Times New Roman"/>
          <w:sz w:val="24"/>
          <w:szCs w:val="24"/>
        </w:rPr>
        <w:t xml:space="preserve">г. Кисловодск                                                                                                    </w:t>
      </w:r>
      <w:r w:rsidR="004B4E3A">
        <w:rPr>
          <w:rFonts w:ascii="Times New Roman" w:hAnsi="Times New Roman" w:cs="Times New Roman"/>
          <w:iCs/>
          <w:sz w:val="24"/>
          <w:szCs w:val="24"/>
        </w:rPr>
        <w:t>«___»  ___  201</w:t>
      </w:r>
      <w:r w:rsidR="002D0DA4">
        <w:rPr>
          <w:rFonts w:ascii="Times New Roman" w:hAnsi="Times New Roman" w:cs="Times New Roman"/>
          <w:iCs/>
          <w:sz w:val="24"/>
          <w:szCs w:val="24"/>
        </w:rPr>
        <w:t>4</w:t>
      </w:r>
      <w:r w:rsidRPr="00EC5403">
        <w:rPr>
          <w:rFonts w:ascii="Times New Roman" w:hAnsi="Times New Roman" w:cs="Times New Roman"/>
          <w:iCs/>
          <w:sz w:val="24"/>
          <w:szCs w:val="24"/>
        </w:rPr>
        <w:t>г.</w:t>
      </w:r>
      <w:r w:rsidRPr="00EC5403">
        <w:rPr>
          <w:rFonts w:ascii="Times New Roman" w:hAnsi="Times New Roman" w:cs="Times New Roman"/>
          <w:sz w:val="24"/>
          <w:szCs w:val="24"/>
        </w:rPr>
        <w:t xml:space="preserve"> </w:t>
      </w:r>
    </w:p>
    <w:p w:rsidR="00815FB2" w:rsidRPr="00EC5403" w:rsidRDefault="00815FB2" w:rsidP="00815FB2">
      <w:pPr>
        <w:spacing w:after="0" w:line="240" w:lineRule="auto"/>
        <w:ind w:firstLine="426"/>
        <w:jc w:val="center"/>
        <w:rPr>
          <w:rFonts w:ascii="Times New Roman" w:hAnsi="Times New Roman" w:cs="Times New Roman"/>
          <w:b/>
          <w:bCs/>
          <w:sz w:val="24"/>
          <w:szCs w:val="24"/>
        </w:rPr>
      </w:pPr>
    </w:p>
    <w:p w:rsidR="003730AF" w:rsidRPr="00CA43FF" w:rsidRDefault="000B1C87" w:rsidP="003730AF">
      <w:pPr>
        <w:ind w:firstLine="284"/>
        <w:jc w:val="both"/>
        <w:rPr>
          <w:rFonts w:ascii="Times New Roman" w:hAnsi="Times New Roman"/>
          <w:szCs w:val="24"/>
          <w:lang w:eastAsia="ru-RU"/>
        </w:rPr>
      </w:pPr>
      <w:r>
        <w:rPr>
          <w:rFonts w:ascii="Times New Roman" w:hAnsi="Times New Roman" w:cs="Times New Roman"/>
          <w:sz w:val="24"/>
          <w:szCs w:val="24"/>
        </w:rPr>
        <w:t xml:space="preserve">          </w:t>
      </w:r>
      <w:r w:rsidR="00F4778B" w:rsidRPr="00F4778B">
        <w:rPr>
          <w:rFonts w:ascii="Times New Roman" w:hAnsi="Times New Roman" w:cs="Times New Roman"/>
          <w:sz w:val="24"/>
          <w:szCs w:val="24"/>
        </w:rPr>
        <w:t xml:space="preserve">   </w:t>
      </w:r>
      <w:proofErr w:type="gramStart"/>
      <w:r w:rsidR="003730AF" w:rsidRPr="00CA43FF">
        <w:rPr>
          <w:rFonts w:ascii="Times New Roman" w:hAnsi="Times New Roman"/>
          <w:b/>
          <w:bCs/>
          <w:szCs w:val="24"/>
          <w:lang w:eastAsia="ru-RU"/>
        </w:rPr>
        <w:t>____________________________</w:t>
      </w:r>
      <w:r w:rsidR="003730AF" w:rsidRPr="00CA43FF">
        <w:rPr>
          <w:rFonts w:ascii="Times New Roman" w:hAnsi="Times New Roman"/>
          <w:szCs w:val="24"/>
          <w:lang w:eastAsia="ru-RU"/>
        </w:rPr>
        <w:t xml:space="preserve">, именуемый в дальнейшем </w:t>
      </w:r>
      <w:r w:rsidR="003730AF" w:rsidRPr="00CA43FF">
        <w:rPr>
          <w:rFonts w:ascii="Times New Roman" w:hAnsi="Times New Roman"/>
          <w:b/>
          <w:szCs w:val="24"/>
          <w:lang w:eastAsia="ru-RU"/>
        </w:rPr>
        <w:t>«Исполнитель»</w:t>
      </w:r>
      <w:r w:rsidR="003730AF" w:rsidRPr="00CA43FF">
        <w:rPr>
          <w:rFonts w:ascii="Times New Roman" w:hAnsi="Times New Roman"/>
          <w:szCs w:val="24"/>
          <w:lang w:eastAsia="ru-RU"/>
        </w:rPr>
        <w:t xml:space="preserve">, действующего на основании ________________________________ с одной стороны, и  </w:t>
      </w:r>
      <w:r w:rsidR="003730AF" w:rsidRPr="00CA43FF">
        <w:rPr>
          <w:rFonts w:ascii="Times New Roman" w:hAnsi="Times New Roman"/>
          <w:b/>
          <w:szCs w:val="24"/>
        </w:rPr>
        <w:t>Общество с ограниченной ответственностью «ЭНЕРГЕТИК»</w:t>
      </w:r>
      <w:r w:rsidR="003730AF" w:rsidRPr="00CA43FF">
        <w:rPr>
          <w:rFonts w:ascii="Times New Roman" w:hAnsi="Times New Roman"/>
          <w:szCs w:val="24"/>
        </w:rPr>
        <w:t xml:space="preserve">, именуемое в дальнейшем «Заказчик», в лице  директора </w:t>
      </w:r>
      <w:proofErr w:type="spellStart"/>
      <w:r w:rsidR="003730AF" w:rsidRPr="00CA43FF">
        <w:rPr>
          <w:rFonts w:ascii="Times New Roman" w:hAnsi="Times New Roman"/>
          <w:szCs w:val="24"/>
        </w:rPr>
        <w:t>Панасенко</w:t>
      </w:r>
      <w:proofErr w:type="spellEnd"/>
      <w:r w:rsidR="003730AF" w:rsidRPr="00CA43FF">
        <w:rPr>
          <w:rFonts w:ascii="Times New Roman" w:hAnsi="Times New Roman"/>
          <w:szCs w:val="24"/>
        </w:rPr>
        <w:t xml:space="preserve"> Юрия Викторовича, действующего на основании Устава, с одной стороны, и</w:t>
      </w:r>
      <w:r w:rsidR="003730AF" w:rsidRPr="00CA43FF">
        <w:rPr>
          <w:rFonts w:ascii="Times New Roman" w:hAnsi="Times New Roman"/>
          <w:szCs w:val="24"/>
          <w:lang w:eastAsia="ru-RU"/>
        </w:rPr>
        <w:t>, с другой стороны, именуемые вместе «</w:t>
      </w:r>
      <w:r w:rsidR="003730AF" w:rsidRPr="00CA43FF">
        <w:rPr>
          <w:rFonts w:ascii="Times New Roman" w:hAnsi="Times New Roman"/>
          <w:b/>
          <w:bCs/>
          <w:szCs w:val="24"/>
          <w:lang w:eastAsia="ru-RU"/>
        </w:rPr>
        <w:t xml:space="preserve">Стороны», </w:t>
      </w:r>
      <w:r w:rsidR="003730AF" w:rsidRPr="00CA43FF">
        <w:rPr>
          <w:rFonts w:ascii="Times New Roman" w:hAnsi="Times New Roman"/>
          <w:szCs w:val="24"/>
          <w:lang w:eastAsia="ru-RU"/>
        </w:rPr>
        <w:t xml:space="preserve">заключили настоящий Договор на оказание транспортных услуг (далее по тексту - Договор) о нижеследующем: </w:t>
      </w:r>
      <w:proofErr w:type="gramEnd"/>
    </w:p>
    <w:p w:rsidR="003730AF" w:rsidRPr="00CA43FF" w:rsidRDefault="003730AF" w:rsidP="003730AF">
      <w:pPr>
        <w:pStyle w:val="-"/>
        <w:tabs>
          <w:tab w:val="clear" w:pos="454"/>
          <w:tab w:val="left" w:pos="1440"/>
        </w:tabs>
        <w:ind w:left="0" w:firstLine="0"/>
        <w:rPr>
          <w:sz w:val="22"/>
          <w:szCs w:val="22"/>
        </w:rPr>
      </w:pPr>
      <w:r w:rsidRPr="00CA43FF">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исполнения настоящего Договора являются требования документации о закупке Заказчика</w:t>
      </w:r>
      <w:r w:rsidRPr="00CA43FF">
        <w:rPr>
          <w:sz w:val="22"/>
          <w:szCs w:val="22"/>
        </w:rPr>
        <w:t xml:space="preserve">. </w:t>
      </w:r>
    </w:p>
    <w:p w:rsidR="003730AF" w:rsidRPr="00CA43FF" w:rsidRDefault="003730AF" w:rsidP="003730AF">
      <w:pPr>
        <w:jc w:val="center"/>
        <w:rPr>
          <w:rFonts w:ascii="Times New Roman" w:hAnsi="Times New Roman"/>
          <w:szCs w:val="24"/>
          <w:lang w:eastAsia="ru-RU"/>
        </w:rPr>
      </w:pPr>
    </w:p>
    <w:p w:rsidR="003730AF" w:rsidRPr="00CA43FF" w:rsidRDefault="003730AF" w:rsidP="00570D93">
      <w:pPr>
        <w:pStyle w:val="ac"/>
        <w:numPr>
          <w:ilvl w:val="0"/>
          <w:numId w:val="15"/>
        </w:numPr>
        <w:spacing w:after="0" w:line="240" w:lineRule="auto"/>
        <w:jc w:val="center"/>
        <w:rPr>
          <w:rFonts w:ascii="Times New Roman" w:hAnsi="Times New Roman"/>
          <w:b/>
          <w:bCs/>
          <w:sz w:val="24"/>
          <w:szCs w:val="24"/>
          <w:lang w:eastAsia="ru-RU"/>
        </w:rPr>
      </w:pPr>
      <w:r w:rsidRPr="00CA43FF">
        <w:rPr>
          <w:rFonts w:ascii="Times New Roman" w:hAnsi="Times New Roman"/>
          <w:b/>
          <w:bCs/>
          <w:sz w:val="24"/>
          <w:szCs w:val="24"/>
          <w:lang w:eastAsia="ru-RU"/>
        </w:rPr>
        <w:t xml:space="preserve">Предмет договора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1.1. На условиях настоящего Договора, Исполнитель обязуется за вознаграждение, по заявке Заказчика оказать услуги автомобильным транспортом, именуемые далее «транспортные услуги», а Заказчик обязуется оплачивать оказываемые Исполнителем транспортные услуги.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1.2. Транспортные услуги оказываются на основании оформленной от Заказчика Заявки на предоставление транспортных услуг (далее — Заявка) (Приложение № 2</w:t>
      </w:r>
      <w:r w:rsidRPr="00CA43FF">
        <w:rPr>
          <w:rFonts w:ascii="Times New Roman" w:hAnsi="Times New Roman"/>
          <w:bCs/>
          <w:szCs w:val="24"/>
          <w:lang w:eastAsia="ru-RU"/>
        </w:rPr>
        <w:t xml:space="preserve"> к</w:t>
      </w:r>
      <w:r w:rsidRPr="00CA43FF">
        <w:rPr>
          <w:rFonts w:ascii="Times New Roman" w:hAnsi="Times New Roman"/>
          <w:b/>
          <w:bCs/>
          <w:szCs w:val="24"/>
          <w:lang w:eastAsia="ru-RU"/>
        </w:rPr>
        <w:t xml:space="preserve"> </w:t>
      </w:r>
      <w:r w:rsidRPr="00CA43FF">
        <w:rPr>
          <w:rFonts w:ascii="Times New Roman" w:hAnsi="Times New Roman"/>
          <w:szCs w:val="24"/>
          <w:lang w:eastAsia="ru-RU"/>
        </w:rPr>
        <w:t xml:space="preserve">настоящему Договору). Объем услуг, указанный в Заявке рассчитывается на основании Базовых тарифов на оказание автотранспортных услуг ООО «ЭНЕРГЕТИК» </w:t>
      </w:r>
      <w:r w:rsidRPr="00CA43FF">
        <w:rPr>
          <w:rFonts w:ascii="Times New Roman" w:hAnsi="Times New Roman"/>
          <w:bCs/>
          <w:szCs w:val="24"/>
          <w:lang w:eastAsia="ru-RU"/>
        </w:rPr>
        <w:t xml:space="preserve">(Приложение </w:t>
      </w:r>
      <w:r w:rsidRPr="00CA43FF">
        <w:rPr>
          <w:rFonts w:ascii="Times New Roman" w:hAnsi="Times New Roman"/>
          <w:szCs w:val="24"/>
          <w:lang w:eastAsia="ru-RU"/>
        </w:rPr>
        <w:t>1 к Настоящему Договору) и определяется в соответствии с производственной программой услуг пассажирского транспорта ООО «ЭНЕРГЕТИК» (Приложение №4).</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1.3. Заказчик поручает, а Исполнитель организует транспортные услуги в соответствии с Заявкой в сроки, в границах территории и по ценам, определяемым настоящим Договором и приложениями к нему.</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1.4. Срок оказания услуг: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Начало оказания услуг — 01 </w:t>
      </w:r>
      <w:r>
        <w:rPr>
          <w:rFonts w:ascii="Times New Roman" w:hAnsi="Times New Roman"/>
          <w:szCs w:val="24"/>
          <w:lang w:eastAsia="ru-RU"/>
        </w:rPr>
        <w:t>октября</w:t>
      </w:r>
      <w:r w:rsidRPr="00CA43FF">
        <w:rPr>
          <w:rFonts w:ascii="Times New Roman" w:hAnsi="Times New Roman"/>
          <w:szCs w:val="24"/>
          <w:lang w:eastAsia="ru-RU"/>
        </w:rPr>
        <w:t xml:space="preserve"> 2014 года.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Окончание оказания услуг — 3</w:t>
      </w:r>
      <w:r>
        <w:rPr>
          <w:rFonts w:ascii="Times New Roman" w:hAnsi="Times New Roman"/>
          <w:szCs w:val="24"/>
          <w:lang w:eastAsia="ru-RU"/>
        </w:rPr>
        <w:t xml:space="preserve">0 сентября </w:t>
      </w:r>
      <w:r w:rsidRPr="00CA43FF">
        <w:rPr>
          <w:rFonts w:ascii="Times New Roman" w:hAnsi="Times New Roman"/>
          <w:szCs w:val="24"/>
          <w:lang w:eastAsia="ru-RU"/>
        </w:rPr>
        <w:t>2015 года.</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1.5. Транспортное обслуживание по настоящему Договору осуществляется с использованием транспорта, находящегося в собственности Исполнителя, а так же арендованных или привлеченных Исполнителем у других организаций.</w:t>
      </w:r>
    </w:p>
    <w:p w:rsidR="003730AF" w:rsidRPr="00CA43FF" w:rsidRDefault="003730AF" w:rsidP="003730AF">
      <w:pPr>
        <w:spacing w:after="0" w:line="240" w:lineRule="auto"/>
        <w:jc w:val="center"/>
        <w:rPr>
          <w:rFonts w:ascii="Times New Roman" w:hAnsi="Times New Roman"/>
          <w:szCs w:val="24"/>
          <w:lang w:eastAsia="ru-RU"/>
        </w:rPr>
      </w:pPr>
    </w:p>
    <w:p w:rsidR="003730AF" w:rsidRPr="00CA43FF" w:rsidRDefault="003730AF" w:rsidP="003730AF">
      <w:pPr>
        <w:spacing w:after="0" w:line="240" w:lineRule="auto"/>
        <w:jc w:val="center"/>
        <w:rPr>
          <w:rFonts w:ascii="Times New Roman" w:hAnsi="Times New Roman"/>
          <w:b/>
          <w:bCs/>
          <w:szCs w:val="24"/>
          <w:lang w:eastAsia="ru-RU"/>
        </w:rPr>
      </w:pPr>
      <w:r w:rsidRPr="00CA43FF">
        <w:rPr>
          <w:rFonts w:ascii="Times New Roman" w:hAnsi="Times New Roman"/>
          <w:b/>
          <w:bCs/>
          <w:szCs w:val="24"/>
          <w:lang w:eastAsia="ru-RU"/>
        </w:rPr>
        <w:t xml:space="preserve">2. Порядок исполнения договора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2.1. Заказчик не позднее 20 числа месяца предшествующего месяцу оказания транспортных услуг предоставляет Исполнителю Заявку на месяц. </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Дополнительные заявки на оказание транспортных услуг, не входящих в ежемесячную Заявку, Заказчик предоставляет Исполнителю для согласования за 1 день до начала оказания транспортных услуг входящих в Программу и заблаговременно (в разумные сроки) по согласованию с использованием привлеченного транспорта.</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2.2. Заявка должна быть оформлена в письменном виде за подписью уполномоченного лица Заказчика с заполнением всех граф.</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 xml:space="preserve">  Заявка направляется Заказчиком Исполнителю по факсу: _____________, либо может быть вручена ответственному лицу Исполнителя лично. Исполнитель в течение 1 часа после получения Заявки от Заказчика ставит отметку о принятии Заявки  «Заявку принял» и отправляет её по факсу обратно Заказчику, либо вручает ответственному лицу Заказчика.</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lastRenderedPageBreak/>
        <w:t>2.3. Время направления (вручения) Заявок: в рабочие дни - с 08:00 до 16:00. Заявки на оказание транспортных услуг при возникновении аварийных ситуаций принимаются Исполнителем круглосуточно по телефону: _____________</w:t>
      </w:r>
    </w:p>
    <w:p w:rsidR="003730AF" w:rsidRPr="00CA43F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lang w:eastAsia="ru-RU"/>
        </w:rPr>
        <w:t>2.4. Заказчик не имеет права передавать предоставленный транспорт сторонним организациям без согласования с Исполнителем.</w:t>
      </w:r>
    </w:p>
    <w:p w:rsidR="003730AF" w:rsidRPr="00CA43FF" w:rsidRDefault="003730AF" w:rsidP="003730AF">
      <w:pPr>
        <w:spacing w:after="0" w:line="240" w:lineRule="auto"/>
        <w:ind w:firstLine="567"/>
        <w:jc w:val="center"/>
        <w:rPr>
          <w:rFonts w:ascii="Times New Roman" w:hAnsi="Times New Roman"/>
          <w:b/>
          <w:bCs/>
          <w:szCs w:val="24"/>
          <w:lang w:eastAsia="ru-RU"/>
        </w:rPr>
      </w:pPr>
      <w:bookmarkStart w:id="3" w:name="_GoBack"/>
      <w:bookmarkEnd w:id="3"/>
    </w:p>
    <w:p w:rsidR="003730AF" w:rsidRPr="00CA43FF" w:rsidRDefault="003730AF" w:rsidP="003730AF">
      <w:pPr>
        <w:spacing w:after="0" w:line="240" w:lineRule="auto"/>
        <w:ind w:firstLine="567"/>
        <w:jc w:val="center"/>
        <w:rPr>
          <w:rFonts w:ascii="Times New Roman" w:hAnsi="Times New Roman"/>
          <w:b/>
          <w:bCs/>
          <w:szCs w:val="24"/>
          <w:lang w:eastAsia="ru-RU"/>
        </w:rPr>
      </w:pPr>
      <w:r w:rsidRPr="00CA43FF">
        <w:rPr>
          <w:rFonts w:ascii="Times New Roman" w:hAnsi="Times New Roman"/>
          <w:b/>
          <w:bCs/>
          <w:szCs w:val="24"/>
          <w:lang w:eastAsia="ru-RU"/>
        </w:rPr>
        <w:t>3. Права и обязанности Сторон</w:t>
      </w:r>
    </w:p>
    <w:p w:rsidR="003730AF" w:rsidRDefault="003730AF" w:rsidP="003730AF">
      <w:pPr>
        <w:spacing w:after="0" w:line="240" w:lineRule="auto"/>
        <w:ind w:firstLine="567"/>
        <w:jc w:val="both"/>
        <w:rPr>
          <w:rFonts w:ascii="Times New Roman" w:hAnsi="Times New Roman"/>
          <w:szCs w:val="24"/>
          <w:lang w:eastAsia="ru-RU"/>
        </w:rPr>
      </w:pPr>
      <w:r w:rsidRPr="00CA43FF">
        <w:rPr>
          <w:rFonts w:ascii="Times New Roman" w:hAnsi="Times New Roman"/>
          <w:szCs w:val="24"/>
          <w:u w:val="single"/>
          <w:lang w:eastAsia="ru-RU"/>
        </w:rPr>
        <w:t>3.1. Исполнитель обязан:</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а) оказать транспортные услуги с надлежащим качеством в объёме и в сроки, предусмотренные настоящим Договором и приложениями к нему и передать результат оказанных транспортных услуг Заказчику в состоянии, соответствующем Предмету договора и действующим нормам;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б) подавать для оказания транспортных услуг транспортные средства в исправном состоянии, укомплектованным необходимыми документами, путевыми листам и установленного образца и с достаточным запасом топлива и эксплуатационными жидкостями в соответствии с поданной Заявкой;</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в) перед каждым выездом транспортного средства (механизма) проверять его исправность в соответствии с требованиями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утверждённых Постановлением Правительства Российской Федерации от 23 октября 1993 г. № 1090.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Не допускать транспортные средства (механизмы) к эксплуатации при наличии у них неисправностей, угрожающих безопасности дорожного движения;</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г) в случае невозможности предоставления транспортного средства (механизма), незамедлительно уведомить об этом Заказчика;</w:t>
      </w:r>
    </w:p>
    <w:p w:rsidR="003730AF" w:rsidRDefault="003730AF" w:rsidP="003730AF">
      <w:pPr>
        <w:spacing w:after="0" w:line="240" w:lineRule="auto"/>
        <w:ind w:firstLine="567"/>
        <w:jc w:val="both"/>
        <w:rPr>
          <w:rFonts w:ascii="Times New Roman" w:hAnsi="Times New Roman"/>
          <w:szCs w:val="24"/>
          <w:lang w:eastAsia="ru-RU"/>
        </w:rPr>
      </w:pPr>
      <w:proofErr w:type="spellStart"/>
      <w:r w:rsidRPr="002642DE">
        <w:rPr>
          <w:rFonts w:ascii="Times New Roman" w:hAnsi="Times New Roman"/>
          <w:szCs w:val="24"/>
          <w:lang w:eastAsia="ru-RU"/>
        </w:rPr>
        <w:t>д</w:t>
      </w:r>
      <w:proofErr w:type="spellEnd"/>
      <w:r w:rsidRPr="002642DE">
        <w:rPr>
          <w:rFonts w:ascii="Times New Roman" w:hAnsi="Times New Roman"/>
          <w:szCs w:val="24"/>
          <w:lang w:eastAsia="ru-RU"/>
        </w:rPr>
        <w:t xml:space="preserve">) в случае поломки, обнаружения неисправности предоставленного транспортного средства, или несоответствия его требованиям, указанным в поданной Заявке, производить своими силами его замену </w:t>
      </w:r>
      <w:proofErr w:type="gramStart"/>
      <w:r w:rsidRPr="002642DE">
        <w:rPr>
          <w:rFonts w:ascii="Times New Roman" w:hAnsi="Times New Roman"/>
          <w:szCs w:val="24"/>
          <w:lang w:eastAsia="ru-RU"/>
        </w:rPr>
        <w:t>на</w:t>
      </w:r>
      <w:proofErr w:type="gramEnd"/>
      <w:r w:rsidRPr="002642DE">
        <w:rPr>
          <w:rFonts w:ascii="Times New Roman" w:hAnsi="Times New Roman"/>
          <w:szCs w:val="24"/>
          <w:lang w:eastAsia="ru-RU"/>
        </w:rPr>
        <w:t xml:space="preserve"> однотипное;</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е) вправе, по согласованию с Заказчиком, привлекать к выполнению услуг по настоящему Договору третьих лиц, при этом ответственность за качество и своевременность оказанных данными третьими лицами услуг перед Заказчиком несёт Исполнитель;</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ж) организовывать работу водителей в соответствии с требованиями, обеспечивающими безопасность дорожного движения;</w:t>
      </w:r>
    </w:p>
    <w:p w:rsidR="003730AF" w:rsidRDefault="003730AF" w:rsidP="003730AF">
      <w:pPr>
        <w:spacing w:after="0" w:line="240" w:lineRule="auto"/>
        <w:ind w:firstLine="567"/>
        <w:jc w:val="both"/>
        <w:rPr>
          <w:rFonts w:ascii="Times New Roman" w:hAnsi="Times New Roman"/>
          <w:szCs w:val="24"/>
          <w:lang w:eastAsia="ru-RU"/>
        </w:rPr>
      </w:pPr>
      <w:proofErr w:type="spellStart"/>
      <w:r w:rsidRPr="002642DE">
        <w:rPr>
          <w:rFonts w:ascii="Times New Roman" w:hAnsi="Times New Roman"/>
          <w:szCs w:val="24"/>
          <w:lang w:eastAsia="ru-RU"/>
        </w:rPr>
        <w:t>з</w:t>
      </w:r>
      <w:proofErr w:type="spellEnd"/>
      <w:r w:rsidRPr="002642DE">
        <w:rPr>
          <w:rFonts w:ascii="Times New Roman" w:hAnsi="Times New Roman"/>
          <w:szCs w:val="24"/>
          <w:lang w:eastAsia="ru-RU"/>
        </w:rPr>
        <w:t>) соблюдать установленный законодательством Российской Федерации режим труда и отдыха водителей;</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и) анализировать и устранять причины дорожно-транспортных происшествий и нарушений правил дорожного движения с участием водителей Исполнителя;</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к) заключить договор с медицинским учреждением по оказанию услуг ежедневного медицинского освидетельствования водителей, а также о проведении </w:t>
      </w:r>
      <w:proofErr w:type="spellStart"/>
      <w:r w:rsidRPr="002642DE">
        <w:rPr>
          <w:rFonts w:ascii="Times New Roman" w:hAnsi="Times New Roman"/>
          <w:szCs w:val="24"/>
          <w:lang w:eastAsia="ru-RU"/>
        </w:rPr>
        <w:t>предрейсового</w:t>
      </w:r>
      <w:proofErr w:type="spellEnd"/>
      <w:r w:rsidRPr="002642DE">
        <w:rPr>
          <w:rFonts w:ascii="Times New Roman" w:hAnsi="Times New Roman"/>
          <w:szCs w:val="24"/>
          <w:lang w:eastAsia="ru-RU"/>
        </w:rPr>
        <w:t xml:space="preserve"> и </w:t>
      </w:r>
      <w:proofErr w:type="spellStart"/>
      <w:r w:rsidRPr="002642DE">
        <w:rPr>
          <w:rFonts w:ascii="Times New Roman" w:hAnsi="Times New Roman"/>
          <w:szCs w:val="24"/>
          <w:lang w:eastAsia="ru-RU"/>
        </w:rPr>
        <w:t>послерейсового</w:t>
      </w:r>
      <w:proofErr w:type="spellEnd"/>
      <w:r w:rsidRPr="002642DE">
        <w:rPr>
          <w:rFonts w:ascii="Times New Roman" w:hAnsi="Times New Roman"/>
          <w:szCs w:val="24"/>
          <w:lang w:eastAsia="ru-RU"/>
        </w:rPr>
        <w:t xml:space="preserve"> медицинских осмотров водителей собственным персоналом с соответствующей отметкой в путевой документации;</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 xml:space="preserve">л) при оказании транспортных услуг принимать на себя ответственность за соблюдение правил дорожного движения и нести ответственность за соблюдение </w:t>
      </w:r>
      <w:r>
        <w:rPr>
          <w:rFonts w:ascii="Times New Roman" w:hAnsi="Times New Roman"/>
          <w:szCs w:val="24"/>
          <w:lang w:eastAsia="ru-RU"/>
        </w:rPr>
        <w:t>вышеуказанных правил водителя</w:t>
      </w:r>
      <w:r w:rsidRPr="002642DE">
        <w:rPr>
          <w:rFonts w:ascii="Times New Roman" w:hAnsi="Times New Roman"/>
          <w:szCs w:val="24"/>
          <w:lang w:eastAsia="ru-RU"/>
        </w:rPr>
        <w:t>ми подвижного состава;</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 xml:space="preserve">м) в течение всего срока действия настоящего договора за свой счёт производить техническое обслуживание, текущий ремонт транспортных средств, а также нести расходы по страхованию </w:t>
      </w:r>
      <w:r w:rsidRPr="00A609B8">
        <w:rPr>
          <w:rFonts w:ascii="Times New Roman" w:hAnsi="Times New Roman"/>
          <w:bCs/>
          <w:szCs w:val="24"/>
          <w:lang w:eastAsia="ru-RU"/>
        </w:rPr>
        <w:t xml:space="preserve">(ОСАГО) </w:t>
      </w:r>
      <w:r w:rsidRPr="002642DE">
        <w:rPr>
          <w:rFonts w:ascii="Times New Roman" w:hAnsi="Times New Roman"/>
          <w:szCs w:val="24"/>
          <w:lang w:eastAsia="ru-RU"/>
        </w:rPr>
        <w:t>и содержанию транспортных средств, возникающие в связи с их эксплуатацией;</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proofErr w:type="spellStart"/>
      <w:proofErr w:type="gramStart"/>
      <w:r w:rsidRPr="002642DE">
        <w:rPr>
          <w:rFonts w:ascii="Times New Roman" w:hAnsi="Times New Roman"/>
          <w:szCs w:val="24"/>
          <w:lang w:eastAsia="ru-RU"/>
        </w:rPr>
        <w:t>н</w:t>
      </w:r>
      <w:proofErr w:type="spellEnd"/>
      <w:r w:rsidRPr="002642DE">
        <w:rPr>
          <w:rFonts w:ascii="Times New Roman" w:hAnsi="Times New Roman"/>
          <w:szCs w:val="24"/>
          <w:lang w:eastAsia="ru-RU"/>
        </w:rPr>
        <w:t xml:space="preserve">) </w:t>
      </w:r>
      <w:r>
        <w:rPr>
          <w:rFonts w:ascii="Times New Roman" w:hAnsi="Times New Roman"/>
          <w:szCs w:val="24"/>
          <w:lang w:eastAsia="ru-RU"/>
        </w:rPr>
        <w:t xml:space="preserve"> </w:t>
      </w:r>
      <w:r w:rsidRPr="002642DE">
        <w:rPr>
          <w:rFonts w:ascii="Times New Roman" w:hAnsi="Times New Roman"/>
          <w:szCs w:val="24"/>
          <w:lang w:eastAsia="ru-RU"/>
        </w:rPr>
        <w:t xml:space="preserve">по окончании расчетного (календарного) месяца, не позднее 5-го числа месяца, следующего за расчетным, направить Заказчику </w:t>
      </w:r>
      <w:r>
        <w:rPr>
          <w:rFonts w:ascii="Times New Roman" w:hAnsi="Times New Roman"/>
          <w:szCs w:val="24"/>
          <w:lang w:eastAsia="ru-RU"/>
        </w:rPr>
        <w:t>отчет</w:t>
      </w:r>
      <w:r w:rsidRPr="002642DE">
        <w:rPr>
          <w:rFonts w:ascii="Times New Roman" w:hAnsi="Times New Roman"/>
          <w:szCs w:val="24"/>
          <w:lang w:eastAsia="ru-RU"/>
        </w:rPr>
        <w:t>, акт выполненных работ на все оказанные в расчетном месяце транспортные услуги, с приложением подлинных экземпляров отрывных талонов заказчика, подтверждающих оказание услуг и соответствующий счет;</w:t>
      </w:r>
      <w:proofErr w:type="gramEnd"/>
      <w:r w:rsidRPr="002642DE">
        <w:rPr>
          <w:rFonts w:ascii="Times New Roman" w:hAnsi="Times New Roman"/>
          <w:szCs w:val="24"/>
          <w:lang w:eastAsia="ru-RU"/>
        </w:rPr>
        <w:t xml:space="preserve"> при оказании услуг, не указанных в Заявке, Исполнитель </w:t>
      </w:r>
      <w:proofErr w:type="gramStart"/>
      <w:r w:rsidRPr="002642DE">
        <w:rPr>
          <w:rFonts w:ascii="Times New Roman" w:hAnsi="Times New Roman"/>
          <w:szCs w:val="24"/>
          <w:lang w:eastAsia="ru-RU"/>
        </w:rPr>
        <w:t>предоставляет Заказчику дополнительный отчёт</w:t>
      </w:r>
      <w:proofErr w:type="gramEnd"/>
      <w:r w:rsidRPr="002642DE">
        <w:rPr>
          <w:rFonts w:ascii="Times New Roman" w:hAnsi="Times New Roman"/>
          <w:szCs w:val="24"/>
          <w:lang w:eastAsia="ru-RU"/>
        </w:rPr>
        <w:t xml:space="preserve"> и Стороны подписывают дополнительный Акт об оказании услуг, который является подтверждением оказания дополнительных транспортных услуг Исполнителем Заказчику;</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 xml:space="preserve">о) с момента вступления в силу настоящего договора принимать на себя обязательства по соблюдению требований к подрядной (сервисной) организации в области промышленной </w:t>
      </w:r>
      <w:r w:rsidRPr="002642DE">
        <w:rPr>
          <w:rFonts w:ascii="Times New Roman" w:hAnsi="Times New Roman"/>
          <w:szCs w:val="24"/>
          <w:lang w:eastAsia="ru-RU"/>
        </w:rPr>
        <w:lastRenderedPageBreak/>
        <w:t xml:space="preserve">безопасности, охраны труда и окружающей среды, пожарной безопасности и предупреждения чрезвычайных ситуаций при выполнении работ в соответствии с </w:t>
      </w:r>
      <w:r w:rsidRPr="00DD2DF2">
        <w:rPr>
          <w:rFonts w:ascii="Times New Roman" w:hAnsi="Times New Roman"/>
          <w:bCs/>
          <w:szCs w:val="24"/>
          <w:lang w:eastAsia="ru-RU"/>
        </w:rPr>
        <w:t>Приложением № 4</w:t>
      </w:r>
      <w:r w:rsidRPr="002642DE">
        <w:rPr>
          <w:rFonts w:ascii="Times New Roman" w:hAnsi="Times New Roman"/>
          <w:b/>
          <w:bCs/>
          <w:szCs w:val="24"/>
          <w:lang w:eastAsia="ru-RU"/>
        </w:rPr>
        <w:t xml:space="preserve"> </w:t>
      </w:r>
      <w:r w:rsidRPr="002642DE">
        <w:rPr>
          <w:rFonts w:ascii="Times New Roman" w:hAnsi="Times New Roman"/>
          <w:szCs w:val="24"/>
          <w:lang w:eastAsia="ru-RU"/>
        </w:rPr>
        <w:t>к настоящему договору;</w:t>
      </w:r>
    </w:p>
    <w:p w:rsidR="003730AF" w:rsidRDefault="003730AF" w:rsidP="003730AF">
      <w:pPr>
        <w:spacing w:after="0" w:line="240" w:lineRule="auto"/>
        <w:ind w:firstLine="567"/>
        <w:rPr>
          <w:rFonts w:ascii="Times New Roman" w:hAnsi="Times New Roman"/>
          <w:szCs w:val="24"/>
          <w:lang w:eastAsia="ru-RU"/>
        </w:rPr>
      </w:pPr>
      <w:r w:rsidRPr="002642DE">
        <w:rPr>
          <w:rFonts w:ascii="Times New Roman" w:hAnsi="Times New Roman"/>
          <w:szCs w:val="24"/>
          <w:lang w:eastAsia="ru-RU"/>
        </w:rPr>
        <w:t xml:space="preserve"> </w:t>
      </w:r>
      <w:proofErr w:type="spellStart"/>
      <w:r w:rsidRPr="002642DE">
        <w:rPr>
          <w:rFonts w:ascii="Times New Roman" w:hAnsi="Times New Roman"/>
          <w:szCs w:val="24"/>
          <w:lang w:eastAsia="ru-RU"/>
        </w:rPr>
        <w:t>п</w:t>
      </w:r>
      <w:proofErr w:type="spellEnd"/>
      <w:r w:rsidRPr="002642DE">
        <w:rPr>
          <w:rFonts w:ascii="Times New Roman" w:hAnsi="Times New Roman"/>
          <w:szCs w:val="24"/>
          <w:lang w:eastAsia="ru-RU"/>
        </w:rPr>
        <w:t xml:space="preserve">) выполнять иные обязанности, предусмотренные настоящим договором. </w:t>
      </w:r>
    </w:p>
    <w:p w:rsidR="003730AF" w:rsidRDefault="003730AF" w:rsidP="003730AF">
      <w:pPr>
        <w:spacing w:after="0" w:line="240" w:lineRule="auto"/>
        <w:rPr>
          <w:rFonts w:ascii="Times New Roman" w:hAnsi="Times New Roman"/>
          <w:szCs w:val="24"/>
          <w:lang w:eastAsia="ru-RU"/>
        </w:rPr>
      </w:pPr>
      <w:r w:rsidRPr="002642DE">
        <w:rPr>
          <w:rFonts w:ascii="Times New Roman" w:hAnsi="Times New Roman"/>
          <w:szCs w:val="24"/>
          <w:u w:val="single"/>
          <w:lang w:eastAsia="ru-RU"/>
        </w:rPr>
        <w:t>3.2. Исполнитель вправе:</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а) отказаться от выполнения услуг Заказчику, если транспортное средство (механизм) не предназначено для осуществления такого вида услуг;</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 xml:space="preserve">б) требовать от Заказчика своевременной и полной оплаты фактически оказанных транспортных услуг в соответствии с условиями настоящего договора. </w:t>
      </w:r>
    </w:p>
    <w:p w:rsidR="003730AF" w:rsidRDefault="003730AF" w:rsidP="003730AF">
      <w:pPr>
        <w:spacing w:after="0" w:line="240" w:lineRule="auto"/>
        <w:ind w:firstLine="567"/>
        <w:rPr>
          <w:rFonts w:ascii="Times New Roman" w:hAnsi="Times New Roman"/>
          <w:szCs w:val="24"/>
          <w:lang w:eastAsia="ru-RU"/>
        </w:rPr>
      </w:pPr>
      <w:r w:rsidRPr="002642DE">
        <w:rPr>
          <w:rFonts w:ascii="Times New Roman" w:hAnsi="Times New Roman"/>
          <w:szCs w:val="24"/>
          <w:u w:val="single"/>
          <w:lang w:eastAsia="ru-RU"/>
        </w:rPr>
        <w:t>3.3. Заказчик обязан:</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а) обеспечить доступ персонала Исполнителя к объектам оказания транспортных услуг для исполнения обязательств по настоящему договору;</w:t>
      </w:r>
    </w:p>
    <w:p w:rsidR="003730AF" w:rsidRDefault="003730AF" w:rsidP="003730AF">
      <w:pPr>
        <w:spacing w:after="0" w:line="240" w:lineRule="auto"/>
        <w:ind w:firstLine="567"/>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б) обеспечить нахождение пассажиров в месте подачи транспортного средства;</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в) в случае замены в рамках поданной заявки конкретных единиц транспортных средств, уведомить об этом Исполнителя в письменном виде за 10 календарных дней;</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г) представить Исполнителю список лиц, имеющих право подписывать Заявки, путевые листы и оформлять документы, предусмотренные настоящим договором после подписания Договора;</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proofErr w:type="spellStart"/>
      <w:r w:rsidRPr="002642DE">
        <w:rPr>
          <w:rFonts w:ascii="Times New Roman" w:hAnsi="Times New Roman"/>
          <w:szCs w:val="24"/>
          <w:lang w:eastAsia="ru-RU"/>
        </w:rPr>
        <w:t>д</w:t>
      </w:r>
      <w:proofErr w:type="spellEnd"/>
      <w:r w:rsidRPr="002642DE">
        <w:rPr>
          <w:rFonts w:ascii="Times New Roman" w:hAnsi="Times New Roman"/>
          <w:szCs w:val="24"/>
          <w:lang w:eastAsia="ru-RU"/>
        </w:rPr>
        <w:t>) оплатить фактически оказанные транспортные услуги в соответствии с условиями настоящего Договора;</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 xml:space="preserve">е) подписывать путевые листы, подтверждающие выполнение транспортных услуг и осуществлять их заполнение в соответствии с требованиями действующего законодательства РФ, в тот же день, в который услуги были оказаны, а если путевой лист действует в течение нескольких дней — в последний день действия путевого листа. При работе транспорта записывать в путевом листе фактическое время прибытия и убытия транспортного средства, а так же его пробег за время использования. Время необходимое на нулевой пробег и нулевой пробег оплачивается Заказчиком. При осуществлении междугородних перевозок, т.е. при нахождении автомобиля в наряде более суток, фактическое время использования автомобиля должно соответствовать не более 16 часов в сутки, если в рейс направляются два водителя и не более 12 </w:t>
      </w:r>
      <w:proofErr w:type="gramStart"/>
      <w:r w:rsidRPr="002642DE">
        <w:rPr>
          <w:rFonts w:ascii="Times New Roman" w:hAnsi="Times New Roman"/>
          <w:szCs w:val="24"/>
          <w:lang w:eastAsia="ru-RU"/>
        </w:rPr>
        <w:t>часов</w:t>
      </w:r>
      <w:proofErr w:type="gramEnd"/>
      <w:r w:rsidRPr="002642DE">
        <w:rPr>
          <w:rFonts w:ascii="Times New Roman" w:hAnsi="Times New Roman"/>
          <w:szCs w:val="24"/>
          <w:lang w:eastAsia="ru-RU"/>
        </w:rPr>
        <w:t xml:space="preserve"> если один водитель;</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 </w:t>
      </w:r>
      <w:r w:rsidRPr="002642DE">
        <w:rPr>
          <w:rFonts w:ascii="Times New Roman" w:hAnsi="Times New Roman"/>
          <w:szCs w:val="24"/>
          <w:lang w:eastAsia="ru-RU"/>
        </w:rPr>
        <w:t xml:space="preserve">и) выполнять иные обязанности, предусмотренные настоящим Договором.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u w:val="single"/>
          <w:lang w:eastAsia="ru-RU"/>
        </w:rPr>
        <w:t>3.4. Заказчик вправе:</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а) требовать надлежащего выполнения транспортных услуг Исполнителем;</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б) подписывать путевые листы и акты об оказании услуг, уполномоченными лицами согласно предоставленно</w:t>
      </w:r>
      <w:r>
        <w:rPr>
          <w:rFonts w:ascii="Times New Roman" w:hAnsi="Times New Roman"/>
          <w:szCs w:val="24"/>
          <w:lang w:eastAsia="ru-RU"/>
        </w:rPr>
        <w:t>му</w:t>
      </w:r>
      <w:r w:rsidRPr="002642DE">
        <w:rPr>
          <w:rFonts w:ascii="Times New Roman" w:hAnsi="Times New Roman"/>
          <w:szCs w:val="24"/>
          <w:lang w:eastAsia="ru-RU"/>
        </w:rPr>
        <w:t xml:space="preserve"> списка Исполнителю в соответствии с подпунктом е) пункта 3.3. настоящего договора;</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в) во всякое время проверять ход и качество оказываемых транспортных услуг, выполняемых Исполнителем;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3.5.</w:t>
      </w:r>
      <w:r>
        <w:rPr>
          <w:rFonts w:ascii="Times New Roman" w:hAnsi="Times New Roman"/>
          <w:szCs w:val="24"/>
          <w:lang w:eastAsia="ru-RU"/>
        </w:rPr>
        <w:t xml:space="preserve"> </w:t>
      </w:r>
      <w:r w:rsidRPr="002642DE">
        <w:rPr>
          <w:rFonts w:ascii="Times New Roman" w:hAnsi="Times New Roman"/>
          <w:szCs w:val="24"/>
          <w:lang w:eastAsia="ru-RU"/>
        </w:rPr>
        <w:t>Факт надлежащего оказания транспортных услуг подтверждается Актами об оказании услуг, подписываемых Сторонами</w:t>
      </w:r>
      <w:r>
        <w:rPr>
          <w:rFonts w:ascii="Times New Roman" w:hAnsi="Times New Roman"/>
          <w:szCs w:val="24"/>
          <w:lang w:eastAsia="ru-RU"/>
        </w:rPr>
        <w:t xml:space="preserve">, в соответствии с подпунктом </w:t>
      </w:r>
      <w:proofErr w:type="spellStart"/>
      <w:r>
        <w:rPr>
          <w:rFonts w:ascii="Times New Roman" w:hAnsi="Times New Roman"/>
          <w:szCs w:val="24"/>
          <w:lang w:eastAsia="ru-RU"/>
        </w:rPr>
        <w:t>н</w:t>
      </w:r>
      <w:proofErr w:type="spellEnd"/>
      <w:r>
        <w:rPr>
          <w:rFonts w:ascii="Times New Roman" w:hAnsi="Times New Roman"/>
          <w:szCs w:val="24"/>
          <w:lang w:eastAsia="ru-RU"/>
        </w:rPr>
        <w:t>)</w:t>
      </w:r>
      <w:proofErr w:type="gramStart"/>
      <w:r>
        <w:rPr>
          <w:rFonts w:ascii="Times New Roman" w:hAnsi="Times New Roman"/>
          <w:szCs w:val="24"/>
          <w:lang w:eastAsia="ru-RU"/>
        </w:rPr>
        <w:t>.</w:t>
      </w:r>
      <w:proofErr w:type="gramEnd"/>
      <w:r w:rsidRPr="002642DE">
        <w:rPr>
          <w:rFonts w:ascii="Times New Roman" w:hAnsi="Times New Roman"/>
          <w:szCs w:val="24"/>
          <w:lang w:eastAsia="ru-RU"/>
        </w:rPr>
        <w:t xml:space="preserve"> </w:t>
      </w:r>
      <w:proofErr w:type="gramStart"/>
      <w:r w:rsidRPr="002642DE">
        <w:rPr>
          <w:rFonts w:ascii="Times New Roman" w:hAnsi="Times New Roman"/>
          <w:szCs w:val="24"/>
          <w:lang w:eastAsia="ru-RU"/>
        </w:rPr>
        <w:t>п</w:t>
      </w:r>
      <w:proofErr w:type="gramEnd"/>
      <w:r w:rsidRPr="002642DE">
        <w:rPr>
          <w:rFonts w:ascii="Times New Roman" w:hAnsi="Times New Roman"/>
          <w:szCs w:val="24"/>
          <w:lang w:eastAsia="ru-RU"/>
        </w:rPr>
        <w:t xml:space="preserve">ункта 3.1 настоящего договора.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Cs/>
          <w:szCs w:val="24"/>
          <w:lang w:eastAsia="ru-RU"/>
        </w:rPr>
        <w:t>3.6.</w:t>
      </w:r>
      <w:r w:rsidRPr="002642DE">
        <w:rPr>
          <w:rFonts w:ascii="Times New Roman" w:hAnsi="Times New Roman"/>
          <w:i/>
          <w:iCs/>
          <w:szCs w:val="24"/>
          <w:lang w:eastAsia="ru-RU"/>
        </w:rPr>
        <w:t xml:space="preserve"> </w:t>
      </w:r>
      <w:proofErr w:type="gramStart"/>
      <w:r w:rsidRPr="002642DE">
        <w:rPr>
          <w:rFonts w:ascii="Times New Roman" w:hAnsi="Times New Roman"/>
          <w:szCs w:val="24"/>
          <w:lang w:eastAsia="ru-RU"/>
        </w:rPr>
        <w:t>Стороны договорились, что срок рассмотрения любого документа (запроса, акта, заявки и т.п.) и направления ответа (согласования, возражения и т.п.) на него не может превышать 5 (пяти) рабочих дней, с момента получения документа от Стороны, если, исходя из существа обстоятельств, требований закона, иных условий настоящего договора или отдельного соглашения Сторон, не должен применяться иной срок.</w:t>
      </w:r>
      <w:proofErr w:type="gramEnd"/>
    </w:p>
    <w:p w:rsidR="003730AF" w:rsidRDefault="003730AF" w:rsidP="003730AF">
      <w:pPr>
        <w:spacing w:after="0" w:line="240" w:lineRule="auto"/>
        <w:jc w:val="center"/>
        <w:rPr>
          <w:rFonts w:ascii="Times New Roman" w:hAnsi="Times New Roman"/>
          <w:szCs w:val="24"/>
          <w:lang w:eastAsia="ru-RU"/>
        </w:rPr>
      </w:pPr>
    </w:p>
    <w:p w:rsidR="003730AF"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4</w:t>
      </w:r>
      <w:r>
        <w:rPr>
          <w:rFonts w:ascii="Times New Roman" w:hAnsi="Times New Roman"/>
          <w:b/>
          <w:bCs/>
          <w:szCs w:val="24"/>
          <w:lang w:eastAsia="ru-RU"/>
        </w:rPr>
        <w:t>.</w:t>
      </w:r>
      <w:r w:rsidRPr="002642DE">
        <w:rPr>
          <w:rFonts w:ascii="Times New Roman" w:hAnsi="Times New Roman"/>
          <w:b/>
          <w:bCs/>
          <w:szCs w:val="24"/>
          <w:lang w:eastAsia="ru-RU"/>
        </w:rPr>
        <w:t xml:space="preserve"> Цена договора и порядок расчётов </w:t>
      </w:r>
    </w:p>
    <w:p w:rsidR="003730AF" w:rsidRDefault="003730AF" w:rsidP="003730AF">
      <w:pPr>
        <w:spacing w:after="0" w:line="240" w:lineRule="auto"/>
        <w:ind w:firstLine="567"/>
        <w:jc w:val="both"/>
        <w:rPr>
          <w:rFonts w:ascii="Times New Roman" w:hAnsi="Times New Roman"/>
          <w:bCs/>
          <w:szCs w:val="24"/>
          <w:lang w:eastAsia="ru-RU"/>
        </w:rPr>
      </w:pPr>
      <w:r w:rsidRPr="00165A65">
        <w:rPr>
          <w:rFonts w:ascii="Times New Roman" w:hAnsi="Times New Roman"/>
          <w:szCs w:val="24"/>
          <w:lang w:eastAsia="ru-RU"/>
        </w:rPr>
        <w:t xml:space="preserve">4.1. </w:t>
      </w:r>
      <w:r w:rsidRPr="00165A65">
        <w:rPr>
          <w:rFonts w:ascii="Times New Roman" w:hAnsi="Times New Roman"/>
          <w:bCs/>
          <w:szCs w:val="24"/>
          <w:lang w:eastAsia="ru-RU"/>
        </w:rPr>
        <w:t xml:space="preserve">Размер и порядок расчетов, вытекающих из договорных отношений в части оказания транспортных услуг: </w:t>
      </w:r>
    </w:p>
    <w:p w:rsidR="003730AF" w:rsidRPr="004831C4" w:rsidRDefault="003730AF" w:rsidP="003730AF">
      <w:pPr>
        <w:spacing w:after="0" w:line="240" w:lineRule="auto"/>
        <w:ind w:firstLine="567"/>
        <w:jc w:val="both"/>
        <w:rPr>
          <w:rFonts w:ascii="Times New Roman" w:hAnsi="Times New Roman"/>
          <w:bCs/>
          <w:szCs w:val="24"/>
          <w:lang w:eastAsia="ru-RU"/>
        </w:rPr>
      </w:pPr>
      <w:r>
        <w:rPr>
          <w:rFonts w:ascii="Times New Roman" w:hAnsi="Times New Roman"/>
          <w:szCs w:val="24"/>
          <w:lang w:eastAsia="ru-RU"/>
        </w:rPr>
        <w:t>4.1.1</w:t>
      </w:r>
      <w:r w:rsidRPr="00165A65">
        <w:rPr>
          <w:rFonts w:ascii="Times New Roman" w:hAnsi="Times New Roman"/>
          <w:szCs w:val="24"/>
          <w:lang w:eastAsia="ru-RU"/>
        </w:rPr>
        <w:t>.</w:t>
      </w:r>
      <w:r>
        <w:rPr>
          <w:rFonts w:ascii="Times New Roman" w:hAnsi="Times New Roman"/>
          <w:szCs w:val="24"/>
          <w:lang w:eastAsia="ru-RU"/>
        </w:rPr>
        <w:t xml:space="preserve"> </w:t>
      </w:r>
      <w:r w:rsidRPr="00165A65">
        <w:rPr>
          <w:rFonts w:ascii="Times New Roman" w:hAnsi="Times New Roman"/>
          <w:szCs w:val="24"/>
          <w:lang w:eastAsia="ru-RU"/>
        </w:rPr>
        <w:t xml:space="preserve">Расчеты за оказанные Исполнителем транспортные услуги по настоящему договору производятся Заказчиком на основании Акта об оказанных услугах и счёта, выставленного Исполнителем.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Стоимость транспортных услуг, оказываемых Исполнителем с использованием легкового транспорта в течение 1 часа (стоимость одного машино-часа) определена Базовыми тарифами, являющимися приложением № </w:t>
      </w:r>
      <w:r>
        <w:rPr>
          <w:rFonts w:ascii="Times New Roman" w:hAnsi="Times New Roman"/>
          <w:szCs w:val="24"/>
          <w:lang w:eastAsia="ru-RU"/>
        </w:rPr>
        <w:t>1</w:t>
      </w:r>
      <w:r w:rsidRPr="00165A65">
        <w:rPr>
          <w:rFonts w:ascii="Times New Roman" w:hAnsi="Times New Roman"/>
          <w:szCs w:val="24"/>
          <w:lang w:eastAsia="ru-RU"/>
        </w:rPr>
        <w:t xml:space="preserve"> к настоящему договору. </w:t>
      </w:r>
    </w:p>
    <w:p w:rsidR="003730AF" w:rsidRPr="004831C4" w:rsidRDefault="003730AF" w:rsidP="003730AF">
      <w:pPr>
        <w:spacing w:after="0" w:line="240" w:lineRule="auto"/>
        <w:ind w:firstLine="567"/>
        <w:jc w:val="both"/>
        <w:rPr>
          <w:rFonts w:ascii="Times New Roman" w:hAnsi="Times New Roman"/>
          <w:szCs w:val="24"/>
          <w:lang w:eastAsia="ru-RU"/>
        </w:rPr>
      </w:pPr>
      <w:r w:rsidRPr="0092773C">
        <w:rPr>
          <w:rFonts w:ascii="Times New Roman" w:hAnsi="Times New Roman"/>
          <w:szCs w:val="24"/>
          <w:lang w:eastAsia="ru-RU"/>
        </w:rPr>
        <w:lastRenderedPageBreak/>
        <w:t xml:space="preserve">Сумма настоящего договора </w:t>
      </w:r>
      <w:r>
        <w:rPr>
          <w:rFonts w:ascii="Times New Roman" w:hAnsi="Times New Roman"/>
          <w:szCs w:val="24"/>
          <w:lang w:eastAsia="ru-RU"/>
        </w:rPr>
        <w:t>составляет</w:t>
      </w:r>
      <w:r w:rsidRPr="0092773C">
        <w:rPr>
          <w:rFonts w:ascii="Times New Roman" w:hAnsi="Times New Roman"/>
          <w:szCs w:val="24"/>
          <w:lang w:eastAsia="ru-RU"/>
        </w:rPr>
        <w:t xml:space="preserve"> </w:t>
      </w:r>
      <w:r>
        <w:rPr>
          <w:rFonts w:ascii="Times New Roman" w:hAnsi="Times New Roman"/>
          <w:szCs w:val="24"/>
          <w:lang w:eastAsia="ru-RU"/>
        </w:rPr>
        <w:t>_________________</w:t>
      </w:r>
      <w:r w:rsidRPr="004831C4">
        <w:rPr>
          <w:rFonts w:ascii="Times New Roman" w:hAnsi="Times New Roman"/>
          <w:szCs w:val="24"/>
          <w:lang w:eastAsia="ru-RU"/>
        </w:rPr>
        <w:t xml:space="preserve"> (</w:t>
      </w:r>
      <w:r>
        <w:rPr>
          <w:rFonts w:ascii="Times New Roman" w:hAnsi="Times New Roman"/>
          <w:szCs w:val="24"/>
          <w:lang w:eastAsia="ru-RU"/>
        </w:rPr>
        <w:t>сумма прописью</w:t>
      </w:r>
      <w:r w:rsidRPr="004831C4">
        <w:rPr>
          <w:rFonts w:ascii="Times New Roman" w:hAnsi="Times New Roman"/>
          <w:szCs w:val="24"/>
          <w:lang w:eastAsia="ru-RU"/>
        </w:rPr>
        <w:t>) рублей</w:t>
      </w:r>
      <w:r>
        <w:rPr>
          <w:rFonts w:ascii="Times New Roman" w:hAnsi="Times New Roman"/>
          <w:szCs w:val="24"/>
          <w:lang w:eastAsia="ru-RU"/>
        </w:rPr>
        <w:t>, в т.ч. НДС</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Оплата производится ежемесячно в безналичном порядке в рублях путем перечисления денежных средств на расчётный счёт Исполнителя. Моментом оплаты считается дата списания денежных сре</w:t>
      </w:r>
      <w:proofErr w:type="gramStart"/>
      <w:r w:rsidRPr="00165A65">
        <w:rPr>
          <w:rFonts w:ascii="Times New Roman" w:hAnsi="Times New Roman"/>
          <w:szCs w:val="24"/>
          <w:lang w:eastAsia="ru-RU"/>
        </w:rPr>
        <w:t>дств с р</w:t>
      </w:r>
      <w:proofErr w:type="gramEnd"/>
      <w:r w:rsidRPr="00165A65">
        <w:rPr>
          <w:rFonts w:ascii="Times New Roman" w:hAnsi="Times New Roman"/>
          <w:szCs w:val="24"/>
          <w:lang w:eastAsia="ru-RU"/>
        </w:rPr>
        <w:t xml:space="preserve">асчётного счёта Заказчика.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В случае предоставления транспортных услуг марками транспортных средств, не включенными в </w:t>
      </w:r>
      <w:r w:rsidRPr="00AE62B1">
        <w:rPr>
          <w:rFonts w:ascii="Times New Roman" w:hAnsi="Times New Roman"/>
          <w:bCs/>
          <w:szCs w:val="24"/>
          <w:lang w:eastAsia="ru-RU"/>
        </w:rPr>
        <w:t xml:space="preserve">Приложение № </w:t>
      </w:r>
      <w:r w:rsidRPr="00AE62B1">
        <w:rPr>
          <w:rFonts w:ascii="Times New Roman" w:hAnsi="Times New Roman"/>
          <w:szCs w:val="24"/>
          <w:lang w:eastAsia="ru-RU"/>
        </w:rPr>
        <w:t>1</w:t>
      </w:r>
      <w:r w:rsidRPr="00165A65">
        <w:rPr>
          <w:rFonts w:ascii="Times New Roman" w:hAnsi="Times New Roman"/>
          <w:szCs w:val="24"/>
          <w:lang w:eastAsia="ru-RU"/>
        </w:rPr>
        <w:t xml:space="preserve"> к настоящему договору, стоимость машино-часа транспортного средства (механизма) согласовывается Сторонами путем подписания протокола согласования цены.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В случае предоставления транспортных услуг третьими лицами в соответствии с подпунктом е) пункта 3.1. настоящего договора стоимость машино-часа транспортного средства (механизма), принадлежащего третьему лицу согласовывается Сторонами путем подписания протокола согласования цены.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4.1.2. Заказчик производит оплату услуг на основании счета, предъявленного Исполнителем, в течение </w:t>
      </w:r>
      <w:r>
        <w:rPr>
          <w:rFonts w:ascii="Times New Roman" w:hAnsi="Times New Roman"/>
          <w:szCs w:val="24"/>
          <w:lang w:eastAsia="ru-RU"/>
        </w:rPr>
        <w:t>45</w:t>
      </w:r>
      <w:r w:rsidRPr="00165A65">
        <w:rPr>
          <w:rFonts w:ascii="Times New Roman" w:hAnsi="Times New Roman"/>
          <w:szCs w:val="24"/>
          <w:lang w:eastAsia="ru-RU"/>
        </w:rPr>
        <w:t xml:space="preserve"> (</w:t>
      </w:r>
      <w:r>
        <w:rPr>
          <w:rFonts w:ascii="Times New Roman" w:hAnsi="Times New Roman"/>
          <w:szCs w:val="24"/>
          <w:lang w:eastAsia="ru-RU"/>
        </w:rPr>
        <w:t>сорока пяти</w:t>
      </w:r>
      <w:r w:rsidRPr="00165A65">
        <w:rPr>
          <w:rFonts w:ascii="Times New Roman" w:hAnsi="Times New Roman"/>
          <w:szCs w:val="24"/>
          <w:lang w:eastAsia="ru-RU"/>
        </w:rPr>
        <w:t xml:space="preserve">) банковских дней с момента подписания сторонами Акта об оказанных услугах </w:t>
      </w:r>
      <w:r>
        <w:rPr>
          <w:rFonts w:ascii="Times New Roman" w:hAnsi="Times New Roman"/>
          <w:szCs w:val="24"/>
          <w:lang w:eastAsia="ru-RU"/>
        </w:rPr>
        <w:t>и</w:t>
      </w:r>
      <w:r w:rsidRPr="00165A65">
        <w:rPr>
          <w:rFonts w:ascii="Times New Roman" w:hAnsi="Times New Roman"/>
          <w:szCs w:val="24"/>
          <w:lang w:eastAsia="ru-RU"/>
        </w:rPr>
        <w:t xml:space="preserve"> получения счета на оплату. </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4.1.3. Исполнитель выставляет счёт за оказанные услуги 1 (один) раз в месяц (не позднее </w:t>
      </w:r>
      <w:r w:rsidRPr="00165A65">
        <w:rPr>
          <w:rFonts w:ascii="Times New Roman" w:hAnsi="Times New Roman"/>
          <w:i/>
          <w:iCs/>
          <w:szCs w:val="24"/>
          <w:lang w:eastAsia="ru-RU"/>
        </w:rPr>
        <w:t xml:space="preserve">5 </w:t>
      </w:r>
      <w:r w:rsidRPr="00165A65">
        <w:rPr>
          <w:rFonts w:ascii="Times New Roman" w:hAnsi="Times New Roman"/>
          <w:szCs w:val="24"/>
          <w:lang w:eastAsia="ru-RU"/>
        </w:rPr>
        <w:t xml:space="preserve">числа месяца, следующего за </w:t>
      </w:r>
      <w:proofErr w:type="gramStart"/>
      <w:r w:rsidRPr="00165A65">
        <w:rPr>
          <w:rFonts w:ascii="Times New Roman" w:hAnsi="Times New Roman"/>
          <w:szCs w:val="24"/>
          <w:lang w:eastAsia="ru-RU"/>
        </w:rPr>
        <w:t>отчётным</w:t>
      </w:r>
      <w:proofErr w:type="gramEnd"/>
      <w:r w:rsidRPr="00165A65">
        <w:rPr>
          <w:rFonts w:ascii="Times New Roman" w:hAnsi="Times New Roman"/>
          <w:szCs w:val="24"/>
          <w:lang w:eastAsia="ru-RU"/>
        </w:rPr>
        <w:t xml:space="preserve">), одновременно предоставляя Заказчику Акт об оказанных услугах, </w:t>
      </w:r>
      <w:r>
        <w:rPr>
          <w:rFonts w:ascii="Times New Roman" w:hAnsi="Times New Roman"/>
          <w:szCs w:val="24"/>
          <w:lang w:eastAsia="ru-RU"/>
        </w:rPr>
        <w:t>отчет</w:t>
      </w:r>
      <w:r w:rsidRPr="00165A65">
        <w:rPr>
          <w:rFonts w:ascii="Times New Roman" w:hAnsi="Times New Roman"/>
          <w:szCs w:val="24"/>
          <w:lang w:eastAsia="ru-RU"/>
        </w:rPr>
        <w:t>. Заказчик рассматривает представленные документы, и в случае отсу</w:t>
      </w:r>
      <w:r>
        <w:rPr>
          <w:rFonts w:ascii="Times New Roman" w:hAnsi="Times New Roman"/>
          <w:szCs w:val="24"/>
          <w:lang w:eastAsia="ru-RU"/>
        </w:rPr>
        <w:t xml:space="preserve">тствия возражений, </w:t>
      </w:r>
      <w:proofErr w:type="gramStart"/>
      <w:r>
        <w:rPr>
          <w:rFonts w:ascii="Times New Roman" w:hAnsi="Times New Roman"/>
          <w:szCs w:val="24"/>
          <w:lang w:eastAsia="ru-RU"/>
        </w:rPr>
        <w:t>принимает их</w:t>
      </w:r>
      <w:r w:rsidRPr="00165A65">
        <w:rPr>
          <w:rFonts w:ascii="Times New Roman" w:hAnsi="Times New Roman"/>
          <w:szCs w:val="24"/>
          <w:lang w:eastAsia="ru-RU"/>
        </w:rPr>
        <w:t xml:space="preserve"> </w:t>
      </w:r>
      <w:r>
        <w:rPr>
          <w:rFonts w:ascii="Times New Roman" w:hAnsi="Times New Roman"/>
          <w:szCs w:val="24"/>
          <w:lang w:eastAsia="ru-RU"/>
        </w:rPr>
        <w:t>в</w:t>
      </w:r>
      <w:r w:rsidRPr="00165A65">
        <w:rPr>
          <w:rFonts w:ascii="Times New Roman" w:hAnsi="Times New Roman"/>
          <w:szCs w:val="24"/>
          <w:lang w:eastAsia="ru-RU"/>
        </w:rPr>
        <w:t xml:space="preserve"> течение 3-х рабочих дней с момента принятия осуществляет</w:t>
      </w:r>
      <w:proofErr w:type="gramEnd"/>
      <w:r w:rsidRPr="00165A65">
        <w:rPr>
          <w:rFonts w:ascii="Times New Roman" w:hAnsi="Times New Roman"/>
          <w:szCs w:val="24"/>
          <w:lang w:eastAsia="ru-RU"/>
        </w:rPr>
        <w:t xml:space="preserve"> приемку услуг и в случае отсутствия возражений к объему и качеству их оказания подписывает соответствующий Акт об оказании услуг. </w:t>
      </w:r>
      <w:r>
        <w:rPr>
          <w:rFonts w:ascii="Times New Roman" w:hAnsi="Times New Roman"/>
          <w:szCs w:val="24"/>
          <w:lang w:eastAsia="ru-RU"/>
        </w:rPr>
        <w:t xml:space="preserve"> Ежемесячно своевременно </w:t>
      </w:r>
      <w:proofErr w:type="gramStart"/>
      <w:r>
        <w:rPr>
          <w:rFonts w:ascii="Times New Roman" w:hAnsi="Times New Roman"/>
          <w:szCs w:val="24"/>
          <w:lang w:eastAsia="ru-RU"/>
        </w:rPr>
        <w:t>предоставлять Заказчику письменные отчеты</w:t>
      </w:r>
      <w:proofErr w:type="gramEnd"/>
      <w:r>
        <w:rPr>
          <w:rFonts w:ascii="Times New Roman" w:hAnsi="Times New Roman"/>
          <w:szCs w:val="24"/>
          <w:lang w:eastAsia="ru-RU"/>
        </w:rPr>
        <w:t xml:space="preserve"> по форме, предоставленной в Приложении 3, для подписания и оформлении обосновывающими документами к ним, предусмотренные настоящим договором, на основании которых составляются акты об оказании услуг.</w:t>
      </w:r>
    </w:p>
    <w:p w:rsidR="003730AF" w:rsidRDefault="003730AF" w:rsidP="003730AF">
      <w:pPr>
        <w:spacing w:after="0" w:line="240" w:lineRule="auto"/>
        <w:ind w:firstLine="567"/>
        <w:jc w:val="both"/>
        <w:rPr>
          <w:rFonts w:ascii="Times New Roman" w:hAnsi="Times New Roman"/>
          <w:szCs w:val="24"/>
          <w:lang w:eastAsia="ru-RU"/>
        </w:rPr>
      </w:pPr>
      <w:r w:rsidRPr="00165A65">
        <w:rPr>
          <w:rFonts w:ascii="Times New Roman" w:hAnsi="Times New Roman"/>
          <w:szCs w:val="24"/>
          <w:lang w:eastAsia="ru-RU"/>
        </w:rPr>
        <w:t xml:space="preserve">Под отчетным месяцем понимается календарный месяц, в котором имело место оказание транспортных услуг. </w:t>
      </w:r>
    </w:p>
    <w:p w:rsidR="003730AF" w:rsidRPr="00684983" w:rsidRDefault="003730AF" w:rsidP="003730AF">
      <w:pPr>
        <w:spacing w:after="0" w:line="240" w:lineRule="auto"/>
        <w:ind w:firstLine="567"/>
        <w:jc w:val="both"/>
        <w:rPr>
          <w:rFonts w:ascii="Times New Roman" w:hAnsi="Times New Roman"/>
          <w:sz w:val="10"/>
          <w:szCs w:val="10"/>
          <w:lang w:eastAsia="ru-RU"/>
        </w:rPr>
      </w:pPr>
    </w:p>
    <w:p w:rsidR="003730AF" w:rsidRPr="00BD38FB"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5.</w:t>
      </w:r>
      <w:r>
        <w:rPr>
          <w:rFonts w:ascii="Times New Roman" w:hAnsi="Times New Roman"/>
          <w:b/>
          <w:bCs/>
          <w:szCs w:val="24"/>
          <w:lang w:eastAsia="ru-RU"/>
        </w:rPr>
        <w:t xml:space="preserve"> </w:t>
      </w:r>
      <w:r w:rsidRPr="002642DE">
        <w:rPr>
          <w:rFonts w:ascii="Times New Roman" w:hAnsi="Times New Roman"/>
          <w:b/>
          <w:bCs/>
          <w:szCs w:val="24"/>
          <w:lang w:eastAsia="ru-RU"/>
        </w:rPr>
        <w:t xml:space="preserve">Ответственность сторон </w:t>
      </w:r>
    </w:p>
    <w:p w:rsidR="003730AF" w:rsidRPr="00A87C20"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
          <w:iCs/>
          <w:szCs w:val="24"/>
          <w:lang w:eastAsia="ru-RU"/>
        </w:rPr>
        <w:t xml:space="preserve">5.1. </w:t>
      </w:r>
      <w:r w:rsidRPr="002642DE">
        <w:rPr>
          <w:rFonts w:ascii="Times New Roman" w:hAnsi="Times New Roman"/>
          <w:szCs w:val="24"/>
          <w:lang w:eastAsia="ru-RU"/>
        </w:rPr>
        <w:t xml:space="preserve">Стороны несут полную ответственность в размере прямых убытков, </w:t>
      </w:r>
      <w:r>
        <w:rPr>
          <w:rFonts w:ascii="Times New Roman" w:hAnsi="Times New Roman"/>
          <w:szCs w:val="24"/>
          <w:lang w:eastAsia="ru-RU"/>
        </w:rPr>
        <w:t xml:space="preserve">нанесенных </w:t>
      </w:r>
      <w:r w:rsidRPr="002642DE">
        <w:rPr>
          <w:rFonts w:ascii="Times New Roman" w:hAnsi="Times New Roman"/>
          <w:szCs w:val="24"/>
          <w:lang w:eastAsia="ru-RU"/>
        </w:rPr>
        <w:t>неисполнением или ненадлежащим ис</w:t>
      </w:r>
      <w:r>
        <w:rPr>
          <w:rFonts w:ascii="Times New Roman" w:hAnsi="Times New Roman"/>
          <w:szCs w:val="24"/>
          <w:lang w:eastAsia="ru-RU"/>
        </w:rPr>
        <w:t xml:space="preserve">полнением настоящего Договора в </w:t>
      </w:r>
      <w:r w:rsidRPr="002642DE">
        <w:rPr>
          <w:rFonts w:ascii="Times New Roman" w:hAnsi="Times New Roman"/>
          <w:szCs w:val="24"/>
          <w:lang w:eastAsia="ru-RU"/>
        </w:rPr>
        <w:t xml:space="preserve">соответствии с действующим законодательством Российской Федерации и </w:t>
      </w:r>
      <w:r>
        <w:rPr>
          <w:rFonts w:ascii="Times New Roman" w:hAnsi="Times New Roman"/>
          <w:szCs w:val="24"/>
          <w:lang w:eastAsia="ru-RU"/>
        </w:rPr>
        <w:t xml:space="preserve"> </w:t>
      </w:r>
      <w:r w:rsidRPr="002642DE">
        <w:rPr>
          <w:rFonts w:ascii="Times New Roman" w:hAnsi="Times New Roman"/>
          <w:szCs w:val="24"/>
          <w:lang w:eastAsia="ru-RU"/>
        </w:rPr>
        <w:t>положениями настоящего Договора.</w:t>
      </w:r>
    </w:p>
    <w:p w:rsidR="003730AF" w:rsidRPr="00A87C20" w:rsidRDefault="003730AF" w:rsidP="003730AF">
      <w:pPr>
        <w:spacing w:after="0" w:line="240" w:lineRule="auto"/>
        <w:ind w:firstLine="567"/>
      </w:pPr>
      <w:r w:rsidRPr="00136795">
        <w:rPr>
          <w:rFonts w:ascii="Times New Roman" w:hAnsi="Times New Roman"/>
          <w:i/>
          <w:szCs w:val="24"/>
          <w:lang w:eastAsia="ru-RU"/>
        </w:rPr>
        <w:t>5.2</w:t>
      </w:r>
      <w:proofErr w:type="gramStart"/>
      <w:r>
        <w:rPr>
          <w:rFonts w:ascii="Times New Roman" w:hAnsi="Times New Roman"/>
          <w:szCs w:val="24"/>
          <w:lang w:eastAsia="ru-RU"/>
        </w:rPr>
        <w:t xml:space="preserve"> </w:t>
      </w:r>
      <w:r w:rsidRPr="00A87C20">
        <w:rPr>
          <w:rFonts w:ascii="Times New Roman" w:hAnsi="Times New Roman"/>
          <w:szCs w:val="24"/>
        </w:rPr>
        <w:t>В</w:t>
      </w:r>
      <w:proofErr w:type="gramEnd"/>
      <w:r w:rsidRPr="00A87C20">
        <w:rPr>
          <w:rFonts w:ascii="Times New Roman" w:hAnsi="Times New Roman"/>
          <w:szCs w:val="24"/>
        </w:rPr>
        <w:t xml:space="preserve"> случае нарушения Исполнителем срока предоставления </w:t>
      </w:r>
      <w:r w:rsidRPr="00165A65">
        <w:rPr>
          <w:rFonts w:ascii="Times New Roman" w:hAnsi="Times New Roman"/>
          <w:szCs w:val="24"/>
          <w:lang w:eastAsia="ru-RU"/>
        </w:rPr>
        <w:t>счёт</w:t>
      </w:r>
      <w:r>
        <w:rPr>
          <w:rFonts w:ascii="Times New Roman" w:hAnsi="Times New Roman"/>
          <w:szCs w:val="24"/>
          <w:lang w:eastAsia="ru-RU"/>
        </w:rPr>
        <w:t>а</w:t>
      </w:r>
      <w:r w:rsidRPr="00165A65">
        <w:rPr>
          <w:rFonts w:ascii="Times New Roman" w:hAnsi="Times New Roman"/>
          <w:szCs w:val="24"/>
          <w:lang w:eastAsia="ru-RU"/>
        </w:rPr>
        <w:t xml:space="preserve"> за оказанные услуги</w:t>
      </w:r>
      <w:r>
        <w:rPr>
          <w:rFonts w:ascii="Times New Roman" w:hAnsi="Times New Roman"/>
          <w:szCs w:val="24"/>
          <w:lang w:eastAsia="ru-RU"/>
        </w:rPr>
        <w:t xml:space="preserve">, акт </w:t>
      </w:r>
      <w:r w:rsidRPr="00165A65">
        <w:rPr>
          <w:rFonts w:ascii="Times New Roman" w:hAnsi="Times New Roman"/>
          <w:szCs w:val="24"/>
          <w:lang w:eastAsia="ru-RU"/>
        </w:rPr>
        <w:t xml:space="preserve">об оказанных услугах, </w:t>
      </w:r>
      <w:r>
        <w:rPr>
          <w:rFonts w:ascii="Times New Roman" w:hAnsi="Times New Roman"/>
          <w:szCs w:val="24"/>
          <w:lang w:eastAsia="ru-RU"/>
        </w:rPr>
        <w:t>отчета</w:t>
      </w:r>
      <w:r>
        <w:t xml:space="preserve"> </w:t>
      </w:r>
      <w:r w:rsidRPr="00A87C20">
        <w:rPr>
          <w:rFonts w:ascii="Times New Roman" w:hAnsi="Times New Roman"/>
          <w:szCs w:val="24"/>
        </w:rPr>
        <w:t>более чем на 1 (один) день, Исполнитель уплачивает Заказчику штраф в размере 5% от общей стоимости Договора. Оплата штрафа не исключает необходимость выполнения Исполнителем обязанности  по предоставлению вышеуказанных документов.</w:t>
      </w:r>
      <w:r w:rsidRPr="002642DE">
        <w:rPr>
          <w:rFonts w:ascii="Times New Roman" w:hAnsi="Times New Roman"/>
          <w:szCs w:val="24"/>
          <w:lang w:eastAsia="ru-RU"/>
        </w:rPr>
        <w:t xml:space="preserve">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
          <w:iCs/>
          <w:szCs w:val="24"/>
          <w:lang w:eastAsia="ru-RU"/>
        </w:rPr>
        <w:t>5.</w:t>
      </w:r>
      <w:r>
        <w:rPr>
          <w:rFonts w:ascii="Times New Roman" w:hAnsi="Times New Roman"/>
          <w:i/>
          <w:iCs/>
          <w:szCs w:val="24"/>
          <w:lang w:eastAsia="ru-RU"/>
        </w:rPr>
        <w:t>3</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Все неурегулированные споры и разногласия по настоящему договору разрешаются в претензионном порядке. Претензия </w:t>
      </w:r>
      <w:proofErr w:type="gramStart"/>
      <w:r w:rsidRPr="002642DE">
        <w:rPr>
          <w:rFonts w:ascii="Times New Roman" w:hAnsi="Times New Roman"/>
          <w:szCs w:val="24"/>
          <w:lang w:eastAsia="ru-RU"/>
        </w:rPr>
        <w:t>направляется контрагенту по договору с приложением подтверждающих заявленные требования документов должна</w:t>
      </w:r>
      <w:proofErr w:type="gramEnd"/>
      <w:r w:rsidRPr="002642DE">
        <w:rPr>
          <w:rFonts w:ascii="Times New Roman" w:hAnsi="Times New Roman"/>
          <w:szCs w:val="24"/>
          <w:lang w:eastAsia="ru-RU"/>
        </w:rPr>
        <w:t xml:space="preserve"> быть рассмотрена в течение </w:t>
      </w:r>
      <w:r>
        <w:rPr>
          <w:rFonts w:ascii="Times New Roman" w:hAnsi="Times New Roman"/>
          <w:szCs w:val="24"/>
          <w:lang w:eastAsia="ru-RU"/>
        </w:rPr>
        <w:t>15</w:t>
      </w:r>
      <w:r w:rsidRPr="002642DE">
        <w:rPr>
          <w:rFonts w:ascii="Times New Roman" w:hAnsi="Times New Roman"/>
          <w:szCs w:val="24"/>
          <w:lang w:eastAsia="ru-RU"/>
        </w:rPr>
        <w:t xml:space="preserve"> дней с момента ее получения.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i/>
          <w:iCs/>
          <w:szCs w:val="24"/>
          <w:lang w:eastAsia="ru-RU"/>
        </w:rPr>
        <w:t>5.</w:t>
      </w:r>
      <w:r>
        <w:rPr>
          <w:rFonts w:ascii="Times New Roman" w:hAnsi="Times New Roman"/>
          <w:i/>
          <w:iCs/>
          <w:szCs w:val="24"/>
          <w:lang w:eastAsia="ru-RU"/>
        </w:rPr>
        <w:t>4</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Споры, разногласия,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которые не удалось урегулировать путем переговоров, подлежат разрешению в </w:t>
      </w:r>
      <w:r>
        <w:rPr>
          <w:rFonts w:ascii="Times New Roman" w:hAnsi="Times New Roman"/>
          <w:szCs w:val="24"/>
          <w:lang w:eastAsia="ru-RU"/>
        </w:rPr>
        <w:t>Арбитражном суде Ставропольского края.</w:t>
      </w:r>
      <w:r w:rsidRPr="002642DE">
        <w:rPr>
          <w:rFonts w:ascii="Times New Roman" w:hAnsi="Times New Roman"/>
          <w:szCs w:val="24"/>
          <w:lang w:eastAsia="ru-RU"/>
        </w:rPr>
        <w:t xml:space="preserve"> </w:t>
      </w:r>
    </w:p>
    <w:p w:rsidR="003730AF" w:rsidRDefault="003730AF" w:rsidP="003730AF">
      <w:pPr>
        <w:spacing w:after="0" w:line="240" w:lineRule="auto"/>
        <w:ind w:firstLine="567"/>
        <w:jc w:val="both"/>
        <w:rPr>
          <w:rFonts w:ascii="Times New Roman" w:hAnsi="Times New Roman"/>
          <w:szCs w:val="24"/>
          <w:lang w:eastAsia="ru-RU"/>
        </w:rPr>
      </w:pPr>
      <w:r w:rsidRPr="00BD38FB">
        <w:rPr>
          <w:rFonts w:ascii="Times New Roman" w:hAnsi="Times New Roman"/>
          <w:i/>
          <w:szCs w:val="24"/>
          <w:lang w:eastAsia="ru-RU"/>
        </w:rPr>
        <w:t>5.5.</w:t>
      </w:r>
      <w:r>
        <w:rPr>
          <w:rFonts w:ascii="Times New Roman" w:hAnsi="Times New Roman"/>
          <w:szCs w:val="24"/>
          <w:lang w:eastAsia="ru-RU"/>
        </w:rPr>
        <w:t xml:space="preserve"> </w:t>
      </w:r>
      <w:r w:rsidRPr="00BD38FB">
        <w:rPr>
          <w:rFonts w:ascii="Times New Roman" w:hAnsi="Times New Roman"/>
          <w:szCs w:val="24"/>
          <w:lang w:eastAsia="ru-RU"/>
        </w:rPr>
        <w:t xml:space="preserve">В случае невыполнения </w:t>
      </w:r>
      <w:r>
        <w:rPr>
          <w:rFonts w:ascii="Times New Roman" w:hAnsi="Times New Roman"/>
          <w:szCs w:val="24"/>
          <w:lang w:eastAsia="ru-RU"/>
        </w:rPr>
        <w:t>Исполнителем</w:t>
      </w:r>
      <w:r w:rsidRPr="00BD38FB">
        <w:rPr>
          <w:rFonts w:ascii="Times New Roman" w:hAnsi="Times New Roman"/>
          <w:szCs w:val="24"/>
          <w:lang w:eastAsia="ru-RU"/>
        </w:rPr>
        <w:t xml:space="preserve"> Обязательных требований к подрядной (сервисной) организации в области промышленной безопасности и предупреждения чрезвычайных ситуаций,  изложенных в  Приложении № </w:t>
      </w:r>
      <w:r>
        <w:rPr>
          <w:rFonts w:ascii="Times New Roman" w:hAnsi="Times New Roman"/>
          <w:szCs w:val="24"/>
          <w:lang w:eastAsia="ru-RU"/>
        </w:rPr>
        <w:t>5 к Договору</w:t>
      </w:r>
      <w:r w:rsidRPr="00BD38FB">
        <w:rPr>
          <w:rFonts w:ascii="Times New Roman" w:hAnsi="Times New Roman"/>
          <w:szCs w:val="24"/>
          <w:lang w:eastAsia="ru-RU"/>
        </w:rPr>
        <w:t xml:space="preserve">, </w:t>
      </w:r>
      <w:r>
        <w:rPr>
          <w:rFonts w:ascii="Times New Roman" w:hAnsi="Times New Roman"/>
          <w:szCs w:val="24"/>
          <w:lang w:eastAsia="ru-RU"/>
        </w:rPr>
        <w:t>Исполнитель</w:t>
      </w:r>
      <w:r w:rsidRPr="00BD38FB">
        <w:rPr>
          <w:rFonts w:ascii="Times New Roman" w:hAnsi="Times New Roman"/>
          <w:szCs w:val="24"/>
          <w:lang w:eastAsia="ru-RU"/>
        </w:rPr>
        <w:t xml:space="preserve"> обязан оплатить Заказчику штраф в размере 5% от общей стоимости Договора. Уплата штрафов по нарушению, указанному в настоящем пункте, производится </w:t>
      </w:r>
      <w:r>
        <w:rPr>
          <w:rFonts w:ascii="Times New Roman" w:hAnsi="Times New Roman"/>
          <w:szCs w:val="24"/>
          <w:lang w:eastAsia="ru-RU"/>
        </w:rPr>
        <w:t>Исполнителем</w:t>
      </w:r>
      <w:r w:rsidRPr="00BD38FB">
        <w:rPr>
          <w:rFonts w:ascii="Times New Roman" w:hAnsi="Times New Roman"/>
          <w:szCs w:val="24"/>
          <w:lang w:eastAsia="ru-RU"/>
        </w:rPr>
        <w:t xml:space="preserve"> по каждому случаю нарушения».</w:t>
      </w:r>
    </w:p>
    <w:p w:rsidR="003730AF"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6.</w:t>
      </w:r>
      <w:r>
        <w:rPr>
          <w:rFonts w:ascii="Times New Roman" w:hAnsi="Times New Roman"/>
          <w:b/>
          <w:bCs/>
          <w:szCs w:val="24"/>
          <w:lang w:eastAsia="ru-RU"/>
        </w:rPr>
        <w:t xml:space="preserve"> </w:t>
      </w:r>
      <w:r w:rsidRPr="002642DE">
        <w:rPr>
          <w:rFonts w:ascii="Times New Roman" w:hAnsi="Times New Roman"/>
          <w:b/>
          <w:bCs/>
          <w:szCs w:val="24"/>
          <w:lang w:eastAsia="ru-RU"/>
        </w:rPr>
        <w:t xml:space="preserve">Форс-мажор </w:t>
      </w:r>
    </w:p>
    <w:p w:rsidR="003730AF" w:rsidRDefault="003730AF" w:rsidP="003730AF">
      <w:pPr>
        <w:spacing w:after="0" w:line="240" w:lineRule="auto"/>
        <w:ind w:firstLine="567"/>
        <w:jc w:val="both"/>
        <w:rPr>
          <w:rFonts w:ascii="Times New Roman" w:hAnsi="Times New Roman"/>
          <w:szCs w:val="24"/>
          <w:lang w:eastAsia="ru-RU"/>
        </w:rPr>
      </w:pPr>
      <w:proofErr w:type="gramStart"/>
      <w:r w:rsidRPr="002642DE">
        <w:rPr>
          <w:rFonts w:ascii="Times New Roman" w:hAnsi="Times New Roman"/>
          <w:szCs w:val="24"/>
          <w:lang w:eastAsia="ru-RU"/>
        </w:rPr>
        <w:t>6.1 .Стороны освобождаются от частичного или полного исполнения обязательств по настоящему Договору, если это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ни оказать влияния на них и за возникновение которых не несут ответственности, как то землетрясения, наводнения, пожары, крушения поездов, а также</w:t>
      </w:r>
      <w:proofErr w:type="gramEnd"/>
      <w:r w:rsidRPr="002642DE">
        <w:rPr>
          <w:rFonts w:ascii="Times New Roman" w:hAnsi="Times New Roman"/>
          <w:szCs w:val="24"/>
          <w:lang w:eastAsia="ru-RU"/>
        </w:rPr>
        <w:t xml:space="preserve"> войны, правительственные </w:t>
      </w:r>
      <w:r w:rsidRPr="002642DE">
        <w:rPr>
          <w:rFonts w:ascii="Times New Roman" w:hAnsi="Times New Roman"/>
          <w:szCs w:val="24"/>
          <w:lang w:eastAsia="ru-RU"/>
        </w:rPr>
        <w:lastRenderedPageBreak/>
        <w:t xml:space="preserve">постановления и распоряжения государственных органов, влияющие на исполнение обязательств по настоящему Договору.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6.2.</w:t>
      </w:r>
      <w:r>
        <w:rPr>
          <w:rFonts w:ascii="Times New Roman" w:hAnsi="Times New Roman"/>
          <w:szCs w:val="24"/>
          <w:lang w:eastAsia="ru-RU"/>
        </w:rPr>
        <w:t xml:space="preserve"> </w:t>
      </w:r>
      <w:r w:rsidRPr="002642DE">
        <w:rPr>
          <w:rFonts w:ascii="Times New Roman" w:hAnsi="Times New Roman"/>
          <w:szCs w:val="24"/>
          <w:lang w:eastAsia="ru-RU"/>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причём по требованию другой стороны должен быть предоставлен удовлетворяющий документ. Информация должна содержать данные о характере обстоятельств, а также, по возможности, оценку их влияний на выполнение Сторонами своих обязательств по Договору </w:t>
      </w:r>
      <w:proofErr w:type="gramStart"/>
      <w:r w:rsidRPr="002642DE">
        <w:rPr>
          <w:rFonts w:ascii="Times New Roman" w:hAnsi="Times New Roman"/>
          <w:szCs w:val="24"/>
          <w:lang w:eastAsia="ru-RU"/>
        </w:rPr>
        <w:t>к</w:t>
      </w:r>
      <w:proofErr w:type="gramEnd"/>
      <w:r w:rsidRPr="002642DE">
        <w:rPr>
          <w:rFonts w:ascii="Times New Roman" w:hAnsi="Times New Roman"/>
          <w:szCs w:val="24"/>
          <w:lang w:eastAsia="ru-RU"/>
        </w:rPr>
        <w:t xml:space="preserve"> на срок исполнения обязательств,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6.3. Если Сторона не направит или несвоевременно направит извещение, предусмотренное в пункте 6.2 настоящего Договора, то она обязана возместить второй Стороне понесенные второй Стороной убытки.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6.4.</w:t>
      </w:r>
      <w:r>
        <w:rPr>
          <w:rFonts w:ascii="Times New Roman" w:hAnsi="Times New Roman"/>
          <w:szCs w:val="24"/>
          <w:lang w:eastAsia="ru-RU"/>
        </w:rPr>
        <w:t xml:space="preserve"> </w:t>
      </w:r>
      <w:r w:rsidRPr="002642DE">
        <w:rPr>
          <w:rFonts w:ascii="Times New Roman" w:hAnsi="Times New Roman"/>
          <w:szCs w:val="24"/>
          <w:lang w:eastAsia="ru-RU"/>
        </w:rPr>
        <w:t>Сторона, которая не может, из-за обстоятельств непреодолимой силы, выполнить обязательства по настоящему Договору, приложит все усилия к тому, чтобы как можно скорее компенсировать это исполнение.</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6.5.</w:t>
      </w:r>
      <w:r>
        <w:rPr>
          <w:rFonts w:ascii="Times New Roman" w:hAnsi="Times New Roman"/>
          <w:szCs w:val="24"/>
          <w:lang w:eastAsia="ru-RU"/>
        </w:rPr>
        <w:t xml:space="preserve"> </w:t>
      </w:r>
      <w:r w:rsidRPr="002642DE">
        <w:rPr>
          <w:rFonts w:ascii="Times New Roman" w:hAnsi="Times New Roman"/>
          <w:szCs w:val="24"/>
          <w:lang w:eastAsia="ru-RU"/>
        </w:rPr>
        <w:t xml:space="preserve">По прекращению действий указанных обстоятельств, Сторона должна без промедления известить об этом другую Сторону в письменном виде.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6.6.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w:t>
      </w:r>
      <w:proofErr w:type="gramStart"/>
      <w:r w:rsidRPr="002642DE">
        <w:rPr>
          <w:rFonts w:ascii="Times New Roman" w:hAnsi="Times New Roman"/>
          <w:szCs w:val="24"/>
          <w:lang w:eastAsia="ru-RU"/>
        </w:rPr>
        <w:t xml:space="preserve"> Д</w:t>
      </w:r>
      <w:proofErr w:type="gramEnd"/>
      <w:r w:rsidRPr="002642DE">
        <w:rPr>
          <w:rFonts w:ascii="Times New Roman" w:hAnsi="Times New Roman"/>
          <w:szCs w:val="24"/>
          <w:lang w:eastAsia="ru-RU"/>
        </w:rPr>
        <w:t xml:space="preserve">ействуют такие обстоятельства и их последствия.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6.7. Если наступившие обстоятельства, перечисленные в пункте 6.1 настоящего Договора, и их последствия продолжают действовать более </w:t>
      </w:r>
      <w:r>
        <w:rPr>
          <w:rFonts w:ascii="Times New Roman" w:hAnsi="Times New Roman"/>
          <w:szCs w:val="24"/>
          <w:lang w:eastAsia="ru-RU"/>
        </w:rPr>
        <w:t>3</w:t>
      </w:r>
      <w:r w:rsidRPr="002642DE">
        <w:rPr>
          <w:rFonts w:ascii="Times New Roman" w:hAnsi="Times New Roman"/>
          <w:szCs w:val="24"/>
          <w:lang w:eastAsia="ru-RU"/>
        </w:rPr>
        <w:t xml:space="preserve"> (трех)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 </w:t>
      </w:r>
    </w:p>
    <w:p w:rsidR="003730AF" w:rsidRDefault="003730AF" w:rsidP="003730AF">
      <w:pPr>
        <w:spacing w:after="0" w:line="240" w:lineRule="auto"/>
        <w:jc w:val="center"/>
        <w:rPr>
          <w:rFonts w:ascii="Times New Roman" w:hAnsi="Times New Roman"/>
          <w:szCs w:val="24"/>
          <w:lang w:eastAsia="ru-RU"/>
        </w:rPr>
      </w:pPr>
    </w:p>
    <w:p w:rsidR="003730AF" w:rsidRDefault="003730AF" w:rsidP="003730AF">
      <w:pPr>
        <w:spacing w:after="0" w:line="240" w:lineRule="auto"/>
        <w:jc w:val="center"/>
        <w:rPr>
          <w:rFonts w:ascii="Times New Roman" w:hAnsi="Times New Roman"/>
          <w:b/>
          <w:szCs w:val="24"/>
          <w:lang w:eastAsia="ru-RU"/>
        </w:rPr>
      </w:pPr>
      <w:r w:rsidRPr="002642DE">
        <w:rPr>
          <w:rFonts w:ascii="Times New Roman" w:hAnsi="Times New Roman"/>
          <w:b/>
          <w:szCs w:val="24"/>
          <w:lang w:eastAsia="ru-RU"/>
        </w:rPr>
        <w:t>7.</w:t>
      </w:r>
      <w:r>
        <w:rPr>
          <w:rFonts w:ascii="Times New Roman" w:hAnsi="Times New Roman"/>
          <w:b/>
          <w:szCs w:val="24"/>
          <w:lang w:eastAsia="ru-RU"/>
        </w:rPr>
        <w:t xml:space="preserve"> </w:t>
      </w:r>
      <w:r w:rsidRPr="002642DE">
        <w:rPr>
          <w:rFonts w:ascii="Times New Roman" w:hAnsi="Times New Roman"/>
          <w:b/>
          <w:szCs w:val="24"/>
          <w:lang w:eastAsia="ru-RU"/>
        </w:rPr>
        <w:t xml:space="preserve">Конфиденциальность </w:t>
      </w:r>
    </w:p>
    <w:p w:rsidR="003730AF" w:rsidRDefault="003730AF" w:rsidP="003730AF">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7.1. </w:t>
      </w:r>
      <w:r w:rsidRPr="002642DE">
        <w:rPr>
          <w:rFonts w:ascii="Times New Roman" w:hAnsi="Times New Roman"/>
          <w:szCs w:val="24"/>
          <w:lang w:eastAsia="ru-RU"/>
        </w:rPr>
        <w:t xml:space="preserve">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7.2.</w:t>
      </w:r>
      <w:r>
        <w:rPr>
          <w:rFonts w:ascii="Times New Roman" w:hAnsi="Times New Roman"/>
          <w:szCs w:val="24"/>
          <w:lang w:eastAsia="ru-RU"/>
        </w:rPr>
        <w:t xml:space="preserve"> </w:t>
      </w:r>
      <w:r w:rsidRPr="002642DE">
        <w:rPr>
          <w:rFonts w:ascii="Times New Roman" w:hAnsi="Times New Roman"/>
          <w:szCs w:val="24"/>
          <w:lang w:eastAsia="ru-RU"/>
        </w:rPr>
        <w:t xml:space="preserve">Стороны принимают все необходимые и разумные меры для предотвращения разглашения полученной информации третьим лицам. Стороны вправе раскрывать </w:t>
      </w:r>
      <w:r w:rsidRPr="008B4BE2">
        <w:rPr>
          <w:rFonts w:ascii="Times New Roman" w:hAnsi="Times New Roman"/>
          <w:iCs/>
          <w:szCs w:val="24"/>
          <w:lang w:eastAsia="ru-RU"/>
        </w:rPr>
        <w:t>такую</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Сторон.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7.3. </w:t>
      </w:r>
      <w:proofErr w:type="gramStart"/>
      <w:r w:rsidRPr="002642DE">
        <w:rPr>
          <w:rFonts w:ascii="Times New Roman" w:hAnsi="Times New Roman"/>
          <w:szCs w:val="24"/>
          <w:lang w:eastAsia="ru-RU"/>
        </w:rPr>
        <w:t xml:space="preserve">Ограничения относительно разглашения информации не относится к общедоступной информации или информации, подлежащей представлению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 </w:t>
      </w:r>
      <w:proofErr w:type="gramEnd"/>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7.4.</w:t>
      </w:r>
      <w:r>
        <w:rPr>
          <w:rFonts w:ascii="Times New Roman" w:hAnsi="Times New Roman"/>
          <w:szCs w:val="24"/>
          <w:lang w:eastAsia="ru-RU"/>
        </w:rPr>
        <w:t xml:space="preserve"> </w:t>
      </w:r>
      <w:r w:rsidRPr="002642DE">
        <w:rPr>
          <w:rFonts w:ascii="Times New Roman" w:hAnsi="Times New Roman"/>
          <w:szCs w:val="24"/>
          <w:lang w:eastAsia="ru-RU"/>
        </w:rPr>
        <w:t xml:space="preserve">Обязанность доказывания нарушения положений настоящего раздела возлагается на сторону, заявившую о таком нарушении. </w:t>
      </w:r>
    </w:p>
    <w:p w:rsidR="003730AF" w:rsidRDefault="003730AF" w:rsidP="003730AF">
      <w:pPr>
        <w:spacing w:after="0" w:line="240" w:lineRule="auto"/>
        <w:jc w:val="center"/>
        <w:rPr>
          <w:rFonts w:ascii="Times New Roman" w:hAnsi="Times New Roman"/>
          <w:b/>
          <w:szCs w:val="24"/>
          <w:lang w:eastAsia="ru-RU"/>
        </w:rPr>
      </w:pPr>
    </w:p>
    <w:p w:rsidR="003730AF" w:rsidRDefault="003730AF" w:rsidP="003730AF">
      <w:pPr>
        <w:spacing w:after="0" w:line="240" w:lineRule="auto"/>
        <w:jc w:val="center"/>
        <w:rPr>
          <w:rFonts w:ascii="Times New Roman" w:hAnsi="Times New Roman"/>
          <w:szCs w:val="24"/>
          <w:lang w:eastAsia="ru-RU"/>
        </w:rPr>
      </w:pPr>
      <w:r w:rsidRPr="004831C4">
        <w:rPr>
          <w:rFonts w:ascii="Times New Roman" w:hAnsi="Times New Roman"/>
          <w:b/>
          <w:szCs w:val="24"/>
          <w:lang w:eastAsia="ru-RU"/>
        </w:rPr>
        <w:t>8. Срок действия и условия расторжения договора</w:t>
      </w:r>
      <w:r w:rsidRPr="002642DE">
        <w:rPr>
          <w:rFonts w:ascii="Times New Roman" w:hAnsi="Times New Roman"/>
          <w:szCs w:val="24"/>
          <w:lang w:eastAsia="ru-RU"/>
        </w:rPr>
        <w:t xml:space="preserve">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8.1. Настоящий договор вступает в силу с </w:t>
      </w:r>
      <w:r>
        <w:rPr>
          <w:rFonts w:ascii="Times New Roman" w:hAnsi="Times New Roman"/>
          <w:szCs w:val="24"/>
          <w:lang w:eastAsia="ru-RU"/>
        </w:rPr>
        <w:t xml:space="preserve">01 </w:t>
      </w:r>
      <w:r w:rsidR="00C2759F">
        <w:rPr>
          <w:rFonts w:ascii="Times New Roman" w:hAnsi="Times New Roman"/>
          <w:szCs w:val="24"/>
          <w:lang w:eastAsia="ru-RU"/>
        </w:rPr>
        <w:t>октября</w:t>
      </w:r>
      <w:r>
        <w:rPr>
          <w:rFonts w:ascii="Times New Roman" w:hAnsi="Times New Roman"/>
          <w:szCs w:val="24"/>
          <w:lang w:eastAsia="ru-RU"/>
        </w:rPr>
        <w:t xml:space="preserve"> 2014</w:t>
      </w:r>
      <w:r w:rsidRPr="002642DE">
        <w:rPr>
          <w:rFonts w:ascii="Times New Roman" w:hAnsi="Times New Roman"/>
          <w:szCs w:val="24"/>
          <w:lang w:eastAsia="ru-RU"/>
        </w:rPr>
        <w:t xml:space="preserve"> года и действует до </w:t>
      </w:r>
      <w:r>
        <w:rPr>
          <w:rFonts w:ascii="Times New Roman" w:hAnsi="Times New Roman"/>
          <w:szCs w:val="24"/>
          <w:lang w:eastAsia="ru-RU"/>
        </w:rPr>
        <w:t>30 сентября 2015</w:t>
      </w:r>
      <w:r w:rsidRPr="002642DE">
        <w:rPr>
          <w:rFonts w:ascii="Times New Roman" w:hAnsi="Times New Roman"/>
          <w:szCs w:val="24"/>
          <w:lang w:eastAsia="ru-RU"/>
        </w:rPr>
        <w:t xml:space="preserve"> года (включи</w:t>
      </w:r>
      <w:r>
        <w:rPr>
          <w:rFonts w:ascii="Times New Roman" w:hAnsi="Times New Roman"/>
          <w:szCs w:val="24"/>
          <w:lang w:eastAsia="ru-RU"/>
        </w:rPr>
        <w:t>тельно), но Заказчик, руководствуясь ст. 782 ГК РФ вправе в любое время отказаться от услуг по Настоящему договору известив Исполнителя в письменном виде о принятом решении, возместив Исполнителю стоимость фактически оказанных услуг. При прекращении срока действия договора по любым основаниям, Договор действует до момента исполнения финансовых обязательств.</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8.2. Любые изменения и дополнения к настоящему Договору действуют при условии, что они совершены в письменной форме и подписаны уполномоченными на то представителями Сторон. </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8.3. Все уведомления и сообщения при исполнении настоящего Договора должны направляться в письменной форме, в том числе заказным письмом, по факсу (при условии подтверждения контрагентом факта получения) или доставлены лично с распиской в получении.</w:t>
      </w:r>
    </w:p>
    <w:p w:rsidR="003730AF"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t xml:space="preserve">8.4. Ни одна из Сторон не вправе передавать свои права и обязанности по настоящему Договору третьим лицам без предварительного письменного согласия другой Стороны. </w:t>
      </w:r>
    </w:p>
    <w:p w:rsidR="003730AF" w:rsidRDefault="003730AF" w:rsidP="003730AF">
      <w:pPr>
        <w:spacing w:after="0" w:line="240" w:lineRule="auto"/>
        <w:ind w:firstLine="567"/>
        <w:jc w:val="both"/>
        <w:rPr>
          <w:rFonts w:ascii="Times New Roman" w:hAnsi="Times New Roman"/>
          <w:szCs w:val="24"/>
          <w:lang w:eastAsia="ru-RU"/>
        </w:rPr>
      </w:pPr>
      <w:r w:rsidRPr="004831C4">
        <w:rPr>
          <w:rFonts w:ascii="Times New Roman" w:hAnsi="Times New Roman"/>
          <w:iCs/>
          <w:szCs w:val="24"/>
          <w:lang w:eastAsia="ru-RU"/>
        </w:rPr>
        <w:t>8.5.</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Настоящий Договор составлен в двух экземплярах, по одному для </w:t>
      </w:r>
      <w:r w:rsidRPr="004831C4">
        <w:rPr>
          <w:rFonts w:ascii="Times New Roman" w:hAnsi="Times New Roman"/>
          <w:iCs/>
          <w:szCs w:val="24"/>
          <w:lang w:eastAsia="ru-RU"/>
        </w:rPr>
        <w:t>каждой</w:t>
      </w:r>
      <w:r w:rsidRPr="002642DE">
        <w:rPr>
          <w:rFonts w:ascii="Times New Roman" w:hAnsi="Times New Roman"/>
          <w:i/>
          <w:iCs/>
          <w:szCs w:val="24"/>
          <w:lang w:eastAsia="ru-RU"/>
        </w:rPr>
        <w:t xml:space="preserve"> </w:t>
      </w:r>
      <w:r w:rsidRPr="002642DE">
        <w:rPr>
          <w:rFonts w:ascii="Times New Roman" w:hAnsi="Times New Roman"/>
          <w:szCs w:val="24"/>
          <w:lang w:eastAsia="ru-RU"/>
        </w:rPr>
        <w:t xml:space="preserve">из Сторон. </w:t>
      </w:r>
    </w:p>
    <w:p w:rsidR="003730AF" w:rsidRPr="002642DE" w:rsidRDefault="003730AF" w:rsidP="003730AF">
      <w:pPr>
        <w:spacing w:after="0" w:line="240" w:lineRule="auto"/>
        <w:ind w:firstLine="567"/>
        <w:jc w:val="both"/>
        <w:rPr>
          <w:rFonts w:ascii="Times New Roman" w:hAnsi="Times New Roman"/>
          <w:szCs w:val="24"/>
          <w:lang w:eastAsia="ru-RU"/>
        </w:rPr>
      </w:pPr>
      <w:r w:rsidRPr="002642DE">
        <w:rPr>
          <w:rFonts w:ascii="Times New Roman" w:hAnsi="Times New Roman"/>
          <w:szCs w:val="24"/>
          <w:lang w:eastAsia="ru-RU"/>
        </w:rPr>
        <w:lastRenderedPageBreak/>
        <w:t xml:space="preserve">8.6. Неотъемлемой частью настоящего Договора </w:t>
      </w:r>
      <w:r>
        <w:rPr>
          <w:rFonts w:ascii="Times New Roman" w:hAnsi="Times New Roman"/>
          <w:szCs w:val="24"/>
          <w:lang w:eastAsia="ru-RU"/>
        </w:rPr>
        <w:t>являются</w:t>
      </w:r>
      <w:r w:rsidRPr="002642DE">
        <w:rPr>
          <w:rFonts w:ascii="Times New Roman" w:hAnsi="Times New Roman"/>
          <w:b/>
          <w:bCs/>
          <w:szCs w:val="24"/>
          <w:lang w:eastAsia="ru-RU"/>
        </w:rPr>
        <w:t xml:space="preserve"> </w:t>
      </w:r>
      <w:r w:rsidRPr="002642DE">
        <w:rPr>
          <w:rFonts w:ascii="Times New Roman" w:hAnsi="Times New Roman"/>
          <w:szCs w:val="24"/>
          <w:lang w:eastAsia="ru-RU"/>
        </w:rPr>
        <w:t>следующие приложения:</w:t>
      </w:r>
    </w:p>
    <w:p w:rsidR="003730AF" w:rsidRDefault="003730AF" w:rsidP="003730AF">
      <w:pPr>
        <w:spacing w:after="0" w:line="240" w:lineRule="auto"/>
        <w:rPr>
          <w:rFonts w:ascii="Times New Roman" w:hAnsi="Times New Roman"/>
          <w:szCs w:val="24"/>
          <w:lang w:eastAsia="ru-RU"/>
        </w:rPr>
      </w:pPr>
    </w:p>
    <w:p w:rsidR="003730AF" w:rsidRDefault="003730AF" w:rsidP="003730AF">
      <w:pPr>
        <w:spacing w:after="0" w:line="240" w:lineRule="auto"/>
        <w:ind w:firstLine="284"/>
        <w:jc w:val="both"/>
        <w:rPr>
          <w:rFonts w:ascii="Times New Roman" w:hAnsi="Times New Roman"/>
          <w:szCs w:val="24"/>
          <w:lang w:eastAsia="ru-RU"/>
        </w:rPr>
      </w:pPr>
      <w:r w:rsidRPr="002642DE">
        <w:rPr>
          <w:rFonts w:ascii="Times New Roman" w:hAnsi="Times New Roman"/>
          <w:szCs w:val="24"/>
          <w:lang w:eastAsia="ru-RU"/>
        </w:rPr>
        <w:t xml:space="preserve">Приложение № 1 </w:t>
      </w:r>
      <w:r>
        <w:rPr>
          <w:rFonts w:ascii="Times New Roman" w:hAnsi="Times New Roman"/>
          <w:szCs w:val="24"/>
          <w:lang w:eastAsia="ru-RU"/>
        </w:rPr>
        <w:t>Базовые Тарифы на оказание автотранспортных услуг ООО «ЭНЕРГЕТИК»</w:t>
      </w:r>
    </w:p>
    <w:p w:rsidR="003730AF" w:rsidRDefault="003730AF" w:rsidP="003730AF">
      <w:pPr>
        <w:spacing w:after="0" w:line="240" w:lineRule="auto"/>
        <w:ind w:firstLine="284"/>
        <w:jc w:val="both"/>
        <w:rPr>
          <w:rFonts w:ascii="Times New Roman" w:hAnsi="Times New Roman"/>
          <w:szCs w:val="24"/>
          <w:lang w:eastAsia="ru-RU"/>
        </w:rPr>
      </w:pPr>
      <w:r w:rsidRPr="002642DE">
        <w:rPr>
          <w:rFonts w:ascii="Times New Roman" w:hAnsi="Times New Roman"/>
          <w:szCs w:val="24"/>
          <w:lang w:eastAsia="ru-RU"/>
        </w:rPr>
        <w:t xml:space="preserve">Приложение </w:t>
      </w:r>
      <w:r>
        <w:rPr>
          <w:rFonts w:ascii="Times New Roman" w:hAnsi="Times New Roman"/>
          <w:szCs w:val="24"/>
          <w:lang w:eastAsia="ru-RU"/>
        </w:rPr>
        <w:t xml:space="preserve"> </w:t>
      </w:r>
      <w:r w:rsidRPr="002642DE">
        <w:rPr>
          <w:rFonts w:ascii="Times New Roman" w:hAnsi="Times New Roman"/>
          <w:szCs w:val="24"/>
          <w:lang w:eastAsia="ru-RU"/>
        </w:rPr>
        <w:t xml:space="preserve">№ 2 </w:t>
      </w:r>
      <w:r>
        <w:rPr>
          <w:rFonts w:ascii="Times New Roman" w:hAnsi="Times New Roman"/>
          <w:szCs w:val="24"/>
          <w:lang w:eastAsia="ru-RU"/>
        </w:rPr>
        <w:t>Заявка на предоставление транспортных услуг</w:t>
      </w:r>
    </w:p>
    <w:p w:rsidR="003730AF" w:rsidRPr="00FB3284" w:rsidRDefault="003730AF" w:rsidP="003730AF">
      <w:pPr>
        <w:spacing w:after="0" w:line="240" w:lineRule="auto"/>
        <w:ind w:firstLine="284"/>
        <w:jc w:val="both"/>
        <w:rPr>
          <w:rFonts w:ascii="Times New Roman" w:hAnsi="Times New Roman"/>
          <w:szCs w:val="24"/>
          <w:lang w:eastAsia="ru-RU"/>
        </w:rPr>
      </w:pPr>
      <w:r>
        <w:rPr>
          <w:rFonts w:ascii="Times New Roman" w:hAnsi="Times New Roman"/>
          <w:szCs w:val="24"/>
          <w:lang w:eastAsia="ru-RU"/>
        </w:rPr>
        <w:t xml:space="preserve">Приложение  </w:t>
      </w:r>
      <w:r w:rsidRPr="002642DE">
        <w:rPr>
          <w:rFonts w:ascii="Times New Roman" w:hAnsi="Times New Roman"/>
          <w:szCs w:val="24"/>
          <w:lang w:eastAsia="ru-RU"/>
        </w:rPr>
        <w:t xml:space="preserve">№ </w:t>
      </w:r>
      <w:r>
        <w:rPr>
          <w:rFonts w:ascii="Times New Roman" w:hAnsi="Times New Roman"/>
          <w:szCs w:val="24"/>
          <w:lang w:eastAsia="ru-RU"/>
        </w:rPr>
        <w:t>3</w:t>
      </w:r>
      <w:r w:rsidRPr="002642DE">
        <w:rPr>
          <w:rFonts w:ascii="Times New Roman" w:hAnsi="Times New Roman"/>
          <w:szCs w:val="24"/>
          <w:lang w:eastAsia="ru-RU"/>
        </w:rPr>
        <w:t xml:space="preserve"> Форма </w:t>
      </w:r>
      <w:r>
        <w:rPr>
          <w:rFonts w:ascii="Times New Roman" w:hAnsi="Times New Roman"/>
          <w:szCs w:val="24"/>
          <w:lang w:eastAsia="ru-RU"/>
        </w:rPr>
        <w:t>отчета.</w:t>
      </w:r>
    </w:p>
    <w:p w:rsidR="003730AF" w:rsidRPr="00FB3284" w:rsidRDefault="003730AF" w:rsidP="003730AF">
      <w:pPr>
        <w:spacing w:after="0" w:line="240" w:lineRule="auto"/>
        <w:ind w:firstLine="284"/>
        <w:rPr>
          <w:rFonts w:ascii="Times New Roman" w:hAnsi="Times New Roman"/>
          <w:szCs w:val="24"/>
          <w:lang w:eastAsia="ru-RU"/>
        </w:rPr>
      </w:pPr>
      <w:r>
        <w:rPr>
          <w:rFonts w:ascii="Times New Roman" w:hAnsi="Times New Roman"/>
          <w:szCs w:val="24"/>
          <w:lang w:eastAsia="ru-RU"/>
        </w:rPr>
        <w:t xml:space="preserve">Приложение  </w:t>
      </w:r>
      <w:r w:rsidRPr="002642DE">
        <w:rPr>
          <w:rFonts w:ascii="Times New Roman" w:hAnsi="Times New Roman"/>
          <w:szCs w:val="24"/>
          <w:lang w:eastAsia="ru-RU"/>
        </w:rPr>
        <w:t xml:space="preserve">№ </w:t>
      </w:r>
      <w:r w:rsidRPr="00FB3284">
        <w:rPr>
          <w:rFonts w:ascii="Times New Roman" w:hAnsi="Times New Roman"/>
          <w:szCs w:val="24"/>
          <w:lang w:eastAsia="ru-RU"/>
        </w:rPr>
        <w:t>4</w:t>
      </w:r>
      <w:r w:rsidRPr="002642DE">
        <w:rPr>
          <w:rFonts w:ascii="Times New Roman" w:hAnsi="Times New Roman"/>
          <w:szCs w:val="24"/>
          <w:lang w:eastAsia="ru-RU"/>
        </w:rPr>
        <w:t xml:space="preserve"> </w:t>
      </w:r>
      <w:r>
        <w:rPr>
          <w:rFonts w:ascii="Times New Roman" w:hAnsi="Times New Roman"/>
          <w:szCs w:val="24"/>
          <w:lang w:eastAsia="ru-RU"/>
        </w:rPr>
        <w:t>Производственная программа услуг пассажирского, грузового и специального транспорта.</w:t>
      </w:r>
    </w:p>
    <w:p w:rsidR="003730AF" w:rsidRDefault="003730AF" w:rsidP="003730AF">
      <w:pPr>
        <w:spacing w:after="0" w:line="240" w:lineRule="auto"/>
        <w:ind w:firstLine="284"/>
        <w:jc w:val="both"/>
        <w:rPr>
          <w:rFonts w:ascii="Times New Roman" w:hAnsi="Times New Roman"/>
          <w:szCs w:val="24"/>
          <w:lang w:eastAsia="ru-RU"/>
        </w:rPr>
      </w:pPr>
      <w:r>
        <w:rPr>
          <w:rFonts w:ascii="Times New Roman" w:hAnsi="Times New Roman"/>
          <w:szCs w:val="24"/>
          <w:lang w:eastAsia="ru-RU"/>
        </w:rPr>
        <w:t xml:space="preserve">Приложение № </w:t>
      </w:r>
      <w:r w:rsidRPr="00FB3284">
        <w:rPr>
          <w:rFonts w:ascii="Times New Roman" w:hAnsi="Times New Roman"/>
          <w:szCs w:val="24"/>
          <w:lang w:eastAsia="ru-RU"/>
        </w:rPr>
        <w:t>5</w:t>
      </w:r>
      <w:r w:rsidRPr="002642DE">
        <w:rPr>
          <w:rFonts w:ascii="Times New Roman" w:hAnsi="Times New Roman"/>
          <w:szCs w:val="24"/>
          <w:lang w:eastAsia="ru-RU"/>
        </w:rPr>
        <w:t xml:space="preserve"> Обязательные требования к подрядной (сервисной) организации в области промышленной безопасности и предупреждения чрезвычайных ситуаций при выполнении работ на территории заказчика</w:t>
      </w:r>
      <w:r>
        <w:rPr>
          <w:rFonts w:ascii="Times New Roman" w:hAnsi="Times New Roman"/>
          <w:szCs w:val="24"/>
          <w:lang w:eastAsia="ru-RU"/>
        </w:rPr>
        <w:t>.</w:t>
      </w:r>
    </w:p>
    <w:p w:rsidR="003730AF" w:rsidRDefault="003730AF" w:rsidP="003730AF">
      <w:pPr>
        <w:spacing w:after="0" w:line="240" w:lineRule="auto"/>
        <w:ind w:firstLine="284"/>
        <w:jc w:val="both"/>
        <w:rPr>
          <w:rFonts w:ascii="Times New Roman" w:hAnsi="Times New Roman"/>
          <w:szCs w:val="24"/>
          <w:lang w:eastAsia="ru-RU"/>
        </w:rPr>
      </w:pPr>
    </w:p>
    <w:p w:rsidR="003730AF" w:rsidRDefault="003730AF" w:rsidP="003730AF">
      <w:pPr>
        <w:spacing w:after="0" w:line="240" w:lineRule="auto"/>
        <w:rPr>
          <w:rFonts w:ascii="Times New Roman" w:hAnsi="Times New Roman"/>
          <w:szCs w:val="24"/>
          <w:lang w:eastAsia="ru-RU"/>
        </w:rPr>
      </w:pPr>
    </w:p>
    <w:p w:rsidR="003730AF" w:rsidRDefault="003730AF" w:rsidP="003730AF">
      <w:pPr>
        <w:spacing w:after="0" w:line="240" w:lineRule="auto"/>
        <w:jc w:val="center"/>
        <w:rPr>
          <w:rFonts w:ascii="Times New Roman" w:hAnsi="Times New Roman"/>
          <w:b/>
          <w:bCs/>
          <w:szCs w:val="24"/>
          <w:lang w:eastAsia="ru-RU"/>
        </w:rPr>
      </w:pPr>
      <w:r w:rsidRPr="002642DE">
        <w:rPr>
          <w:rFonts w:ascii="Times New Roman" w:hAnsi="Times New Roman"/>
          <w:b/>
          <w:bCs/>
          <w:szCs w:val="24"/>
          <w:lang w:eastAsia="ru-RU"/>
        </w:rPr>
        <w:t>10. Адреса и банковские реквизиты</w:t>
      </w:r>
    </w:p>
    <w:tbl>
      <w:tblPr>
        <w:tblW w:w="0" w:type="auto"/>
        <w:tblLook w:val="00A0"/>
      </w:tblPr>
      <w:tblGrid>
        <w:gridCol w:w="4691"/>
        <w:gridCol w:w="4880"/>
      </w:tblGrid>
      <w:tr w:rsidR="003730AF" w:rsidRPr="001C27CA" w:rsidTr="007464ED">
        <w:tc>
          <w:tcPr>
            <w:tcW w:w="5140" w:type="dxa"/>
          </w:tcPr>
          <w:p w:rsidR="003730AF" w:rsidRPr="001C27CA" w:rsidRDefault="003730AF" w:rsidP="003730AF">
            <w:pPr>
              <w:spacing w:after="0" w:line="240" w:lineRule="auto"/>
              <w:jc w:val="center"/>
              <w:rPr>
                <w:rFonts w:ascii="Times New Roman" w:hAnsi="Times New Roman"/>
                <w:b/>
                <w:bCs/>
                <w:szCs w:val="24"/>
                <w:lang w:eastAsia="ru-RU"/>
              </w:rPr>
            </w:pPr>
            <w:r w:rsidRPr="001C27CA">
              <w:rPr>
                <w:rFonts w:ascii="Times New Roman" w:hAnsi="Times New Roman"/>
                <w:b/>
                <w:bCs/>
                <w:szCs w:val="24"/>
                <w:lang w:eastAsia="ru-RU"/>
              </w:rPr>
              <w:t xml:space="preserve">ИСПОЛНИТЕЛЬ </w:t>
            </w:r>
          </w:p>
          <w:p w:rsidR="003730AF" w:rsidRPr="001C27CA" w:rsidRDefault="003730AF" w:rsidP="003730AF">
            <w:pPr>
              <w:spacing w:after="0" w:line="240" w:lineRule="auto"/>
              <w:rPr>
                <w:rFonts w:ascii="Times New Roman" w:hAnsi="Times New Roman"/>
                <w:b/>
                <w:bCs/>
                <w:szCs w:val="24"/>
                <w:lang w:eastAsia="ru-RU"/>
              </w:rPr>
            </w:pPr>
          </w:p>
        </w:tc>
        <w:tc>
          <w:tcPr>
            <w:tcW w:w="5141" w:type="dxa"/>
          </w:tcPr>
          <w:p w:rsidR="003730AF" w:rsidRPr="001C27CA" w:rsidRDefault="003730AF" w:rsidP="003730AF">
            <w:pPr>
              <w:spacing w:after="0" w:line="240" w:lineRule="auto"/>
              <w:jc w:val="center"/>
              <w:rPr>
                <w:rFonts w:ascii="Times New Roman" w:hAnsi="Times New Roman"/>
                <w:b/>
                <w:bCs/>
                <w:szCs w:val="24"/>
                <w:lang w:eastAsia="ru-RU"/>
              </w:rPr>
            </w:pPr>
            <w:r w:rsidRPr="001C27CA">
              <w:rPr>
                <w:rFonts w:ascii="Times New Roman" w:hAnsi="Times New Roman"/>
                <w:b/>
                <w:bCs/>
                <w:szCs w:val="24"/>
                <w:lang w:eastAsia="ru-RU"/>
              </w:rPr>
              <w:t>ЗАКАЗЧИК</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ООО «ЭНЕРГЕТИК», Юридический  адрес: 357390, Ставропольский край, Предгорный район, ст. Суворовская, ул</w:t>
            </w:r>
            <w:proofErr w:type="gramStart"/>
            <w:r w:rsidRPr="00EF24EE">
              <w:rPr>
                <w:rFonts w:ascii="Times New Roman" w:hAnsi="Times New Roman" w:cs="Times New Roman"/>
                <w:sz w:val="24"/>
                <w:szCs w:val="24"/>
              </w:rPr>
              <w:t>.П</w:t>
            </w:r>
            <w:proofErr w:type="gramEnd"/>
            <w:r w:rsidRPr="00EF24EE">
              <w:rPr>
                <w:rFonts w:ascii="Times New Roman" w:hAnsi="Times New Roman" w:cs="Times New Roman"/>
                <w:sz w:val="24"/>
                <w:szCs w:val="24"/>
              </w:rPr>
              <w:t xml:space="preserve">одгорная,5. </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Почтовый адрес: 357506, Ставропольский край,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xml:space="preserve">. Пятигорск, Юго-Восточный склон горы Машук. Телефон/Факс: 8 (8793) 30-20-95  </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ОГРН 1122651009920, ОКПО 38851249, ОКАТО 07248831001; </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ИНН/КПП 2618800660 / 261801001;</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Платежные реквизиты: </w:t>
            </w:r>
            <w:proofErr w:type="spellStart"/>
            <w:proofErr w:type="gramStart"/>
            <w:r w:rsidRPr="00EF24EE">
              <w:rPr>
                <w:rFonts w:ascii="Times New Roman" w:hAnsi="Times New Roman" w:cs="Times New Roman"/>
                <w:sz w:val="24"/>
                <w:szCs w:val="24"/>
              </w:rPr>
              <w:t>р</w:t>
            </w:r>
            <w:proofErr w:type="spellEnd"/>
            <w:proofErr w:type="gramEnd"/>
            <w:r w:rsidRPr="00EF24EE">
              <w:rPr>
                <w:rFonts w:ascii="Times New Roman" w:hAnsi="Times New Roman" w:cs="Times New Roman"/>
                <w:sz w:val="24"/>
                <w:szCs w:val="24"/>
              </w:rPr>
              <w:t>/с   №40702810446010000130</w:t>
            </w:r>
          </w:p>
          <w:p w:rsidR="003730AF" w:rsidRPr="00EF24EE" w:rsidRDefault="003730AF" w:rsidP="003730AF">
            <w:pPr>
              <w:pStyle w:val="aff7"/>
              <w:jc w:val="both"/>
              <w:rPr>
                <w:rFonts w:ascii="Times New Roman" w:hAnsi="Times New Roman" w:cs="Times New Roman"/>
                <w:sz w:val="24"/>
                <w:szCs w:val="24"/>
              </w:rPr>
            </w:pPr>
            <w:r w:rsidRPr="00EF24EE">
              <w:rPr>
                <w:rFonts w:ascii="Times New Roman" w:hAnsi="Times New Roman" w:cs="Times New Roman"/>
                <w:sz w:val="24"/>
                <w:szCs w:val="24"/>
              </w:rPr>
              <w:t xml:space="preserve">Ставропольский филиал ОАО «МДМ Банк» </w:t>
            </w:r>
            <w:proofErr w:type="gramStart"/>
            <w:r w:rsidRPr="00EF24EE">
              <w:rPr>
                <w:rFonts w:ascii="Times New Roman" w:hAnsi="Times New Roman" w:cs="Times New Roman"/>
                <w:sz w:val="24"/>
                <w:szCs w:val="24"/>
              </w:rPr>
              <w:t>г</w:t>
            </w:r>
            <w:proofErr w:type="gramEnd"/>
            <w:r w:rsidRPr="00EF24EE">
              <w:rPr>
                <w:rFonts w:ascii="Times New Roman" w:hAnsi="Times New Roman" w:cs="Times New Roman"/>
                <w:sz w:val="24"/>
                <w:szCs w:val="24"/>
              </w:rPr>
              <w:t>. Ставрополь</w:t>
            </w:r>
          </w:p>
          <w:p w:rsidR="003730AF" w:rsidRPr="001C27CA" w:rsidRDefault="003730AF" w:rsidP="003730AF">
            <w:pPr>
              <w:spacing w:after="0" w:line="240" w:lineRule="auto"/>
              <w:rPr>
                <w:rFonts w:ascii="Times New Roman" w:hAnsi="Times New Roman"/>
                <w:b/>
                <w:bCs/>
                <w:szCs w:val="24"/>
                <w:lang w:eastAsia="ru-RU"/>
              </w:rPr>
            </w:pPr>
            <w:r w:rsidRPr="00EF24EE">
              <w:rPr>
                <w:rFonts w:ascii="Times New Roman" w:hAnsi="Times New Roman"/>
                <w:sz w:val="24"/>
                <w:szCs w:val="24"/>
              </w:rPr>
              <w:t>к/с №30101810100000000791, БИК 040702791</w:t>
            </w:r>
          </w:p>
        </w:tc>
      </w:tr>
    </w:tbl>
    <w:p w:rsidR="003730AF" w:rsidRPr="002642DE" w:rsidRDefault="003730AF" w:rsidP="003730AF">
      <w:pPr>
        <w:spacing w:after="0" w:line="240" w:lineRule="auto"/>
        <w:rPr>
          <w:rFonts w:ascii="Times New Roman" w:hAnsi="Times New Roman"/>
          <w:szCs w:val="24"/>
          <w:lang w:eastAsia="ru-RU"/>
        </w:rPr>
      </w:pPr>
      <w:r w:rsidRPr="002642DE">
        <w:rPr>
          <w:rFonts w:ascii="Times New Roman" w:hAnsi="Times New Roman"/>
          <w:szCs w:val="24"/>
          <w:lang w:eastAsia="ru-RU"/>
        </w:rPr>
        <w:br/>
        <w:t xml:space="preserve">                                                                                       </w:t>
      </w:r>
    </w:p>
    <w:tbl>
      <w:tblPr>
        <w:tblW w:w="0" w:type="auto"/>
        <w:tblLook w:val="00A0"/>
      </w:tblPr>
      <w:tblGrid>
        <w:gridCol w:w="4808"/>
        <w:gridCol w:w="4763"/>
      </w:tblGrid>
      <w:tr w:rsidR="003730AF" w:rsidRPr="001C27CA" w:rsidTr="007464ED">
        <w:tc>
          <w:tcPr>
            <w:tcW w:w="5140" w:type="dxa"/>
          </w:tcPr>
          <w:p w:rsidR="003730AF" w:rsidRDefault="003730AF" w:rsidP="003730AF">
            <w:pPr>
              <w:spacing w:after="0" w:line="240" w:lineRule="auto"/>
              <w:rPr>
                <w:rFonts w:ascii="Times New Roman" w:hAnsi="Times New Roman"/>
                <w:b/>
                <w:szCs w:val="24"/>
                <w:lang w:eastAsia="ru-RU"/>
              </w:rPr>
            </w:pPr>
            <w:r>
              <w:rPr>
                <w:rFonts w:ascii="Times New Roman" w:hAnsi="Times New Roman"/>
                <w:b/>
                <w:szCs w:val="24"/>
                <w:lang w:eastAsia="ru-RU"/>
              </w:rPr>
              <w:t>От Исполнителя</w:t>
            </w:r>
          </w:p>
          <w:p w:rsidR="003730AF" w:rsidRDefault="003730AF" w:rsidP="003730AF">
            <w:pPr>
              <w:spacing w:after="0" w:line="240" w:lineRule="auto"/>
              <w:rPr>
                <w:rFonts w:ascii="Times New Roman" w:hAnsi="Times New Roman"/>
                <w:b/>
                <w:szCs w:val="24"/>
                <w:lang w:eastAsia="ru-RU"/>
              </w:rPr>
            </w:pPr>
          </w:p>
          <w:p w:rsidR="003730AF" w:rsidRPr="001C27CA" w:rsidRDefault="003730AF" w:rsidP="003730AF">
            <w:pPr>
              <w:spacing w:after="0" w:line="240" w:lineRule="auto"/>
              <w:rPr>
                <w:rFonts w:ascii="Times New Roman" w:hAnsi="Times New Roman"/>
                <w:b/>
                <w:szCs w:val="24"/>
                <w:lang w:eastAsia="ru-RU"/>
              </w:rPr>
            </w:pPr>
          </w:p>
          <w:p w:rsidR="003730AF" w:rsidRPr="001C27CA" w:rsidRDefault="003730AF" w:rsidP="003730AF">
            <w:pPr>
              <w:spacing w:after="0" w:line="240" w:lineRule="auto"/>
              <w:rPr>
                <w:rFonts w:ascii="Times New Roman" w:hAnsi="Times New Roman"/>
                <w:b/>
                <w:bCs/>
                <w:szCs w:val="24"/>
                <w:lang w:eastAsia="ru-RU"/>
              </w:rPr>
            </w:pPr>
            <w:r>
              <w:rPr>
                <w:rFonts w:ascii="Times New Roman" w:hAnsi="Times New Roman"/>
                <w:b/>
                <w:bCs/>
                <w:szCs w:val="24"/>
                <w:lang w:eastAsia="ru-RU"/>
              </w:rPr>
              <w:t>___________________ /______/</w:t>
            </w:r>
          </w:p>
          <w:p w:rsidR="003730AF" w:rsidRPr="001C27CA" w:rsidRDefault="003730AF" w:rsidP="003730AF">
            <w:pPr>
              <w:spacing w:after="0" w:line="240" w:lineRule="auto"/>
              <w:rPr>
                <w:rFonts w:ascii="Times New Roman" w:hAnsi="Times New Roman"/>
                <w:szCs w:val="24"/>
                <w:lang w:eastAsia="ru-RU"/>
              </w:rPr>
            </w:pPr>
          </w:p>
        </w:tc>
        <w:tc>
          <w:tcPr>
            <w:tcW w:w="5141" w:type="dxa"/>
          </w:tcPr>
          <w:p w:rsidR="003730AF" w:rsidRPr="001C27CA" w:rsidRDefault="003730AF" w:rsidP="003730AF">
            <w:pPr>
              <w:spacing w:after="0" w:line="240" w:lineRule="auto"/>
              <w:rPr>
                <w:rFonts w:ascii="Times New Roman" w:hAnsi="Times New Roman"/>
                <w:b/>
                <w:szCs w:val="24"/>
                <w:lang w:eastAsia="ru-RU"/>
              </w:rPr>
            </w:pPr>
            <w:r>
              <w:rPr>
                <w:rFonts w:ascii="Times New Roman" w:hAnsi="Times New Roman"/>
                <w:b/>
                <w:szCs w:val="24"/>
                <w:lang w:eastAsia="ru-RU"/>
              </w:rPr>
              <w:t>От</w:t>
            </w:r>
          </w:p>
          <w:p w:rsidR="003730AF" w:rsidRPr="001C27CA" w:rsidRDefault="003730AF" w:rsidP="003730AF">
            <w:pPr>
              <w:spacing w:after="0" w:line="240" w:lineRule="auto"/>
              <w:rPr>
                <w:rFonts w:ascii="Times New Roman" w:hAnsi="Times New Roman"/>
                <w:b/>
                <w:szCs w:val="24"/>
                <w:lang w:eastAsia="ru-RU"/>
              </w:rPr>
            </w:pPr>
            <w:r w:rsidRPr="001C27CA">
              <w:rPr>
                <w:rFonts w:ascii="Times New Roman" w:hAnsi="Times New Roman"/>
                <w:b/>
                <w:szCs w:val="24"/>
                <w:lang w:eastAsia="ru-RU"/>
              </w:rPr>
              <w:t>ООО «</w:t>
            </w:r>
            <w:r>
              <w:rPr>
                <w:rFonts w:ascii="Times New Roman" w:hAnsi="Times New Roman"/>
                <w:b/>
                <w:szCs w:val="24"/>
                <w:lang w:eastAsia="ru-RU"/>
              </w:rPr>
              <w:t>ЭНЕРГЕТИК</w:t>
            </w:r>
            <w:r w:rsidRPr="001C27CA">
              <w:rPr>
                <w:rFonts w:ascii="Times New Roman" w:hAnsi="Times New Roman"/>
                <w:b/>
                <w:szCs w:val="24"/>
                <w:lang w:eastAsia="ru-RU"/>
              </w:rPr>
              <w:t>»</w:t>
            </w:r>
          </w:p>
          <w:p w:rsidR="003730AF" w:rsidRPr="001C27CA" w:rsidRDefault="003730AF" w:rsidP="003730AF">
            <w:pPr>
              <w:spacing w:after="0" w:line="240" w:lineRule="auto"/>
              <w:rPr>
                <w:rFonts w:ascii="Times New Roman" w:hAnsi="Times New Roman"/>
                <w:b/>
                <w:szCs w:val="24"/>
                <w:lang w:eastAsia="ru-RU"/>
              </w:rPr>
            </w:pPr>
          </w:p>
          <w:p w:rsidR="003730AF" w:rsidRPr="001C27CA" w:rsidRDefault="003730AF" w:rsidP="003730AF">
            <w:pPr>
              <w:spacing w:after="0" w:line="240" w:lineRule="auto"/>
              <w:rPr>
                <w:rFonts w:ascii="Times New Roman" w:hAnsi="Times New Roman"/>
                <w:b/>
                <w:szCs w:val="24"/>
                <w:lang w:eastAsia="ru-RU"/>
              </w:rPr>
            </w:pPr>
            <w:r w:rsidRPr="001C27CA">
              <w:rPr>
                <w:rFonts w:ascii="Times New Roman" w:hAnsi="Times New Roman"/>
                <w:b/>
                <w:szCs w:val="24"/>
                <w:lang w:eastAsia="ru-RU"/>
              </w:rPr>
              <w:t xml:space="preserve">______________ </w:t>
            </w:r>
            <w:r>
              <w:rPr>
                <w:rFonts w:ascii="Times New Roman" w:hAnsi="Times New Roman"/>
                <w:b/>
                <w:szCs w:val="24"/>
                <w:lang w:eastAsia="ru-RU"/>
              </w:rPr>
              <w:t>/</w:t>
            </w:r>
            <w:proofErr w:type="spellStart"/>
            <w:r>
              <w:rPr>
                <w:rFonts w:ascii="Times New Roman" w:hAnsi="Times New Roman"/>
                <w:b/>
                <w:szCs w:val="24"/>
                <w:lang w:eastAsia="ru-RU"/>
              </w:rPr>
              <w:t>Ю.В.Панасенко</w:t>
            </w:r>
            <w:proofErr w:type="spellEnd"/>
            <w:r>
              <w:rPr>
                <w:rFonts w:ascii="Times New Roman" w:hAnsi="Times New Roman"/>
                <w:b/>
                <w:szCs w:val="24"/>
                <w:lang w:eastAsia="ru-RU"/>
              </w:rPr>
              <w:t>/</w:t>
            </w:r>
          </w:p>
          <w:p w:rsidR="003730AF" w:rsidRPr="001C27CA" w:rsidRDefault="003730AF" w:rsidP="003730AF">
            <w:pPr>
              <w:spacing w:after="0" w:line="240" w:lineRule="auto"/>
              <w:rPr>
                <w:rFonts w:ascii="Times New Roman" w:hAnsi="Times New Roman"/>
                <w:szCs w:val="24"/>
                <w:lang w:eastAsia="ru-RU"/>
              </w:rPr>
            </w:pPr>
          </w:p>
        </w:tc>
      </w:tr>
    </w:tbl>
    <w:p w:rsidR="005542FB" w:rsidRDefault="00F4778B" w:rsidP="005E6A27">
      <w:pPr>
        <w:spacing w:line="240" w:lineRule="auto"/>
        <w:jc w:val="both"/>
        <w:rPr>
          <w:rFonts w:ascii="Times New Roman" w:hAnsi="Times New Roman" w:cs="Times New Roman"/>
          <w:sz w:val="24"/>
          <w:szCs w:val="24"/>
        </w:rPr>
      </w:pPr>
      <w:r w:rsidRPr="00F4778B">
        <w:rPr>
          <w:rFonts w:ascii="Times New Roman" w:hAnsi="Times New Roman" w:cs="Times New Roman"/>
          <w:sz w:val="24"/>
          <w:szCs w:val="24"/>
        </w:rPr>
        <w:t xml:space="preserve">                       </w:t>
      </w:r>
      <w:r w:rsidR="00BA72F3">
        <w:rPr>
          <w:rFonts w:ascii="Times New Roman" w:hAnsi="Times New Roman" w:cs="Times New Roman"/>
          <w:sz w:val="24"/>
          <w:szCs w:val="24"/>
        </w:rPr>
        <w:t xml:space="preserve">   </w:t>
      </w:r>
      <w:r w:rsidR="00ED1EA8">
        <w:rPr>
          <w:rFonts w:ascii="Times New Roman" w:hAnsi="Times New Roman" w:cs="Times New Roman"/>
          <w:sz w:val="24"/>
          <w:szCs w:val="24"/>
        </w:rPr>
        <w:t xml:space="preserve">        </w:t>
      </w:r>
    </w:p>
    <w:p w:rsidR="005542FB" w:rsidRDefault="005542FB">
      <w:pPr>
        <w:rPr>
          <w:rFonts w:ascii="Times New Roman" w:hAnsi="Times New Roman" w:cs="Times New Roman"/>
          <w:sz w:val="24"/>
          <w:szCs w:val="24"/>
        </w:rPr>
      </w:pPr>
      <w:r>
        <w:rPr>
          <w:rFonts w:ascii="Times New Roman" w:hAnsi="Times New Roman" w:cs="Times New Roman"/>
          <w:sz w:val="24"/>
          <w:szCs w:val="24"/>
        </w:rPr>
        <w:br w:type="page"/>
      </w:r>
    </w:p>
    <w:p w:rsidR="006D5A03" w:rsidRDefault="006D5A03" w:rsidP="005E6A27">
      <w:pPr>
        <w:spacing w:line="240" w:lineRule="auto"/>
        <w:jc w:val="both"/>
        <w:rPr>
          <w:rFonts w:ascii="Times New Roman" w:hAnsi="Times New Roman" w:cs="Times New Roman"/>
          <w:sz w:val="24"/>
          <w:szCs w:val="24"/>
        </w:rPr>
      </w:pPr>
    </w:p>
    <w:p w:rsidR="003214AA" w:rsidRPr="003214AA" w:rsidRDefault="006D5A03" w:rsidP="003214AA">
      <w:pPr>
        <w:spacing w:after="0"/>
        <w:jc w:val="right"/>
        <w:rPr>
          <w:rFonts w:ascii="Times New Roman" w:hAnsi="Times New Roman" w:cs="Times New Roman"/>
          <w:sz w:val="20"/>
          <w:szCs w:val="20"/>
        </w:rPr>
      </w:pPr>
      <w:r>
        <w:rPr>
          <w:rFonts w:ascii="Times New Roman" w:hAnsi="Times New Roman" w:cs="Times New Roman"/>
          <w:sz w:val="24"/>
          <w:szCs w:val="24"/>
        </w:rPr>
        <w:t xml:space="preserve">                                                             </w:t>
      </w:r>
      <w:r w:rsidR="003214AA" w:rsidRPr="003214AA">
        <w:rPr>
          <w:rFonts w:ascii="Times New Roman" w:hAnsi="Times New Roman" w:cs="Times New Roman"/>
          <w:sz w:val="20"/>
          <w:szCs w:val="20"/>
        </w:rPr>
        <w:t>Приложение № 1</w:t>
      </w:r>
    </w:p>
    <w:p w:rsidR="003214AA" w:rsidRPr="003214AA" w:rsidRDefault="003214AA" w:rsidP="003214AA">
      <w:pPr>
        <w:spacing w:after="0"/>
        <w:jc w:val="right"/>
        <w:rPr>
          <w:rFonts w:ascii="Times New Roman" w:hAnsi="Times New Roman" w:cs="Times New Roman"/>
          <w:sz w:val="20"/>
          <w:szCs w:val="20"/>
        </w:rPr>
      </w:pPr>
      <w:r w:rsidRPr="003214AA">
        <w:rPr>
          <w:rFonts w:ascii="Times New Roman" w:hAnsi="Times New Roman" w:cs="Times New Roman"/>
          <w:sz w:val="20"/>
          <w:szCs w:val="20"/>
        </w:rPr>
        <w:t xml:space="preserve">к договору на оказание автотранспортных услуг  №____________ </w:t>
      </w:r>
      <w:proofErr w:type="gramStart"/>
      <w:r w:rsidRPr="003214AA">
        <w:rPr>
          <w:rFonts w:ascii="Times New Roman" w:hAnsi="Times New Roman" w:cs="Times New Roman"/>
          <w:sz w:val="20"/>
          <w:szCs w:val="20"/>
        </w:rPr>
        <w:t>от</w:t>
      </w:r>
      <w:proofErr w:type="gramEnd"/>
      <w:r w:rsidRPr="003214AA">
        <w:rPr>
          <w:rFonts w:ascii="Times New Roman" w:hAnsi="Times New Roman" w:cs="Times New Roman"/>
          <w:sz w:val="20"/>
          <w:szCs w:val="20"/>
        </w:rPr>
        <w:t xml:space="preserve"> </w:t>
      </w:r>
    </w:p>
    <w:p w:rsidR="003214AA" w:rsidRPr="003214AA" w:rsidRDefault="003214AA" w:rsidP="003214AA">
      <w:pPr>
        <w:spacing w:after="0"/>
        <w:jc w:val="right"/>
        <w:rPr>
          <w:rFonts w:ascii="Times New Roman" w:hAnsi="Times New Roman" w:cs="Times New Roman"/>
          <w:sz w:val="20"/>
          <w:szCs w:val="20"/>
        </w:rPr>
      </w:pPr>
      <w:r w:rsidRPr="003214AA">
        <w:rPr>
          <w:rFonts w:ascii="Times New Roman" w:hAnsi="Times New Roman" w:cs="Times New Roman"/>
          <w:sz w:val="20"/>
          <w:szCs w:val="20"/>
        </w:rPr>
        <w:t xml:space="preserve"> «____»____________ 201</w:t>
      </w:r>
      <w:r w:rsidR="005640B5">
        <w:rPr>
          <w:rFonts w:ascii="Times New Roman" w:hAnsi="Times New Roman" w:cs="Times New Roman"/>
          <w:sz w:val="20"/>
          <w:szCs w:val="20"/>
        </w:rPr>
        <w:t>4</w:t>
      </w:r>
      <w:r w:rsidRPr="003214AA">
        <w:rPr>
          <w:rFonts w:ascii="Times New Roman" w:hAnsi="Times New Roman" w:cs="Times New Roman"/>
          <w:sz w:val="20"/>
          <w:szCs w:val="20"/>
        </w:rPr>
        <w:t xml:space="preserve"> г.</w:t>
      </w:r>
    </w:p>
    <w:tbl>
      <w:tblPr>
        <w:tblpPr w:leftFromText="180" w:rightFromText="180" w:vertAnchor="text" w:horzAnchor="margin" w:tblpY="19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
        <w:gridCol w:w="3009"/>
        <w:gridCol w:w="6171"/>
      </w:tblGrid>
      <w:tr w:rsidR="003214AA" w:rsidRPr="00414AD8" w:rsidTr="00AA0D49">
        <w:trPr>
          <w:trHeight w:val="300"/>
        </w:trPr>
        <w:tc>
          <w:tcPr>
            <w:tcW w:w="3400" w:type="dxa"/>
            <w:gridSpan w:val="2"/>
            <w:vMerge w:val="restart"/>
          </w:tcPr>
          <w:p w:rsidR="003214AA" w:rsidRPr="003214AA" w:rsidRDefault="003214AA" w:rsidP="00247D88">
            <w:pPr>
              <w:spacing w:after="0" w:line="240" w:lineRule="auto"/>
              <w:rPr>
                <w:rFonts w:ascii="Times New Roman" w:hAnsi="Times New Roman" w:cs="Times New Roman"/>
                <w:b/>
                <w:bCs/>
                <w:sz w:val="16"/>
                <w:szCs w:val="16"/>
              </w:rPr>
            </w:pPr>
          </w:p>
          <w:p w:rsidR="003214AA" w:rsidRPr="003214AA" w:rsidRDefault="003214AA" w:rsidP="00247D88">
            <w:pPr>
              <w:spacing w:after="0" w:line="240" w:lineRule="auto"/>
              <w:rPr>
                <w:rFonts w:ascii="Times New Roman" w:hAnsi="Times New Roman" w:cs="Times New Roman"/>
                <w:b/>
              </w:rPr>
            </w:pPr>
            <w:r w:rsidRPr="003214AA">
              <w:rPr>
                <w:rFonts w:ascii="Times New Roman" w:hAnsi="Times New Roman" w:cs="Times New Roman"/>
                <w:b/>
                <w:bCs/>
                <w:sz w:val="16"/>
                <w:szCs w:val="16"/>
              </w:rPr>
              <w:t>Марка, модель ТС (механизма)</w:t>
            </w:r>
          </w:p>
          <w:p w:rsidR="003214AA" w:rsidRPr="003214AA" w:rsidRDefault="003214AA" w:rsidP="00247D88">
            <w:pPr>
              <w:tabs>
                <w:tab w:val="left" w:pos="2340"/>
              </w:tabs>
              <w:spacing w:after="0" w:line="240" w:lineRule="auto"/>
              <w:rPr>
                <w:rFonts w:ascii="Times New Roman" w:hAnsi="Times New Roman" w:cs="Times New Roman"/>
                <w:b/>
              </w:rPr>
            </w:pPr>
          </w:p>
        </w:tc>
        <w:tc>
          <w:tcPr>
            <w:tcW w:w="6171" w:type="dxa"/>
            <w:vAlign w:val="center"/>
          </w:tcPr>
          <w:p w:rsidR="003214AA" w:rsidRPr="003214AA" w:rsidRDefault="003214AA" w:rsidP="00247D88">
            <w:pPr>
              <w:spacing w:after="0" w:line="240" w:lineRule="auto"/>
              <w:jc w:val="center"/>
              <w:rPr>
                <w:rFonts w:ascii="Times New Roman" w:hAnsi="Times New Roman" w:cs="Times New Roman"/>
                <w:b/>
                <w:sz w:val="16"/>
                <w:szCs w:val="16"/>
              </w:rPr>
            </w:pPr>
          </w:p>
          <w:p w:rsidR="003214AA" w:rsidRPr="003214AA" w:rsidRDefault="003214AA" w:rsidP="00247D88">
            <w:pPr>
              <w:spacing w:after="0" w:line="240" w:lineRule="auto"/>
              <w:jc w:val="center"/>
              <w:rPr>
                <w:rFonts w:ascii="Times New Roman" w:hAnsi="Times New Roman" w:cs="Times New Roman"/>
                <w:b/>
                <w:sz w:val="16"/>
                <w:szCs w:val="16"/>
              </w:rPr>
            </w:pPr>
            <w:r w:rsidRPr="003214AA">
              <w:rPr>
                <w:rFonts w:ascii="Times New Roman" w:hAnsi="Times New Roman" w:cs="Times New Roman"/>
                <w:b/>
                <w:sz w:val="16"/>
                <w:szCs w:val="16"/>
              </w:rPr>
              <w:t xml:space="preserve">Стоимость 1 </w:t>
            </w:r>
            <w:proofErr w:type="spellStart"/>
            <w:r w:rsidRPr="003214AA">
              <w:rPr>
                <w:rFonts w:ascii="Times New Roman" w:hAnsi="Times New Roman" w:cs="Times New Roman"/>
                <w:b/>
                <w:sz w:val="16"/>
                <w:szCs w:val="16"/>
              </w:rPr>
              <w:t>маш</w:t>
            </w:r>
            <w:proofErr w:type="gramStart"/>
            <w:r w:rsidRPr="003214AA">
              <w:rPr>
                <w:rFonts w:ascii="Times New Roman" w:hAnsi="Times New Roman" w:cs="Times New Roman"/>
                <w:b/>
                <w:sz w:val="16"/>
                <w:szCs w:val="16"/>
              </w:rPr>
              <w:t>.-</w:t>
            </w:r>
            <w:proofErr w:type="gramEnd"/>
            <w:r w:rsidRPr="003214AA">
              <w:rPr>
                <w:rFonts w:ascii="Times New Roman" w:hAnsi="Times New Roman" w:cs="Times New Roman"/>
                <w:b/>
                <w:sz w:val="16"/>
                <w:szCs w:val="16"/>
              </w:rPr>
              <w:t>часа</w:t>
            </w:r>
            <w:proofErr w:type="spellEnd"/>
            <w:r w:rsidRPr="003214AA">
              <w:rPr>
                <w:rFonts w:ascii="Times New Roman" w:hAnsi="Times New Roman" w:cs="Times New Roman"/>
                <w:b/>
                <w:sz w:val="16"/>
                <w:szCs w:val="16"/>
              </w:rPr>
              <w:t xml:space="preserve"> руб. без НДС</w:t>
            </w:r>
          </w:p>
          <w:p w:rsidR="003214AA" w:rsidRPr="003214AA" w:rsidRDefault="003214AA" w:rsidP="00247D88">
            <w:pPr>
              <w:spacing w:after="0" w:line="240" w:lineRule="auto"/>
              <w:jc w:val="center"/>
              <w:rPr>
                <w:rFonts w:ascii="Times New Roman" w:hAnsi="Times New Roman" w:cs="Times New Roman"/>
                <w:b/>
                <w:sz w:val="16"/>
                <w:szCs w:val="16"/>
              </w:rPr>
            </w:pPr>
          </w:p>
        </w:tc>
      </w:tr>
      <w:tr w:rsidR="003214AA" w:rsidRPr="00414AD8" w:rsidTr="00AA0D49">
        <w:trPr>
          <w:trHeight w:val="270"/>
        </w:trPr>
        <w:tc>
          <w:tcPr>
            <w:tcW w:w="3400" w:type="dxa"/>
            <w:gridSpan w:val="2"/>
            <w:vMerge/>
          </w:tcPr>
          <w:p w:rsidR="003214AA" w:rsidRPr="003214AA" w:rsidRDefault="003214AA" w:rsidP="00247D88">
            <w:pPr>
              <w:spacing w:after="0" w:line="240" w:lineRule="auto"/>
              <w:rPr>
                <w:rFonts w:ascii="Times New Roman" w:hAnsi="Times New Roman" w:cs="Times New Roman"/>
                <w:b/>
                <w:bCs/>
                <w:sz w:val="16"/>
                <w:szCs w:val="16"/>
              </w:rPr>
            </w:pPr>
          </w:p>
        </w:tc>
        <w:tc>
          <w:tcPr>
            <w:tcW w:w="6171" w:type="dxa"/>
            <w:vAlign w:val="center"/>
          </w:tcPr>
          <w:p w:rsidR="003214AA" w:rsidRPr="003214AA" w:rsidRDefault="003214AA" w:rsidP="00247D88">
            <w:pPr>
              <w:spacing w:after="0" w:line="240" w:lineRule="auto"/>
              <w:jc w:val="center"/>
              <w:rPr>
                <w:rFonts w:ascii="Times New Roman" w:hAnsi="Times New Roman" w:cs="Times New Roman"/>
                <w:b/>
                <w:sz w:val="16"/>
                <w:szCs w:val="16"/>
              </w:rPr>
            </w:pPr>
          </w:p>
          <w:p w:rsidR="003214AA" w:rsidRPr="003214AA" w:rsidRDefault="003214AA" w:rsidP="00247D88">
            <w:pPr>
              <w:spacing w:after="0" w:line="240" w:lineRule="auto"/>
              <w:jc w:val="center"/>
              <w:rPr>
                <w:rFonts w:ascii="Times New Roman" w:hAnsi="Times New Roman" w:cs="Times New Roman"/>
                <w:b/>
                <w:sz w:val="16"/>
                <w:szCs w:val="16"/>
              </w:rPr>
            </w:pPr>
            <w:r w:rsidRPr="003214AA">
              <w:rPr>
                <w:rFonts w:ascii="Times New Roman" w:hAnsi="Times New Roman" w:cs="Times New Roman"/>
                <w:b/>
                <w:sz w:val="16"/>
                <w:szCs w:val="16"/>
              </w:rPr>
              <w:t>201</w:t>
            </w:r>
            <w:r w:rsidR="00066D70">
              <w:rPr>
                <w:rFonts w:ascii="Times New Roman" w:hAnsi="Times New Roman" w:cs="Times New Roman"/>
                <w:b/>
                <w:sz w:val="16"/>
                <w:szCs w:val="16"/>
              </w:rPr>
              <w:t>4г. -2015г.</w:t>
            </w:r>
          </w:p>
          <w:p w:rsidR="003214AA" w:rsidRPr="003214AA" w:rsidRDefault="003214AA" w:rsidP="00247D88">
            <w:pPr>
              <w:spacing w:after="0" w:line="240" w:lineRule="auto"/>
              <w:jc w:val="center"/>
              <w:rPr>
                <w:rFonts w:ascii="Times New Roman" w:hAnsi="Times New Roman" w:cs="Times New Roman"/>
                <w:b/>
                <w:sz w:val="16"/>
                <w:szCs w:val="16"/>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p>
          <w:p w:rsidR="003730AF" w:rsidRPr="007567B0" w:rsidRDefault="003730AF" w:rsidP="003730AF">
            <w:pPr>
              <w:spacing w:after="0" w:line="240" w:lineRule="auto"/>
              <w:rPr>
                <w:rFonts w:ascii="Times New Roman" w:hAnsi="Times New Roman" w:cs="Times New Roman"/>
                <w:b/>
                <w:sz w:val="16"/>
                <w:szCs w:val="16"/>
              </w:rPr>
            </w:pPr>
            <w:r w:rsidRPr="007567B0">
              <w:rPr>
                <w:rFonts w:ascii="Times New Roman" w:hAnsi="Times New Roman" w:cs="Times New Roman"/>
                <w:b/>
                <w:sz w:val="16"/>
                <w:szCs w:val="16"/>
              </w:rPr>
              <w:t>1.</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r>
              <w:rPr>
                <w:rFonts w:ascii="Times New Roman" w:hAnsi="Times New Roman" w:cs="Times New Roman"/>
                <w:b/>
                <w:sz w:val="16"/>
                <w:szCs w:val="16"/>
              </w:rPr>
              <w:t>2.</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r>
              <w:rPr>
                <w:rFonts w:ascii="Times New Roman" w:hAnsi="Times New Roman" w:cs="Times New Roman"/>
                <w:b/>
                <w:sz w:val="16"/>
                <w:szCs w:val="16"/>
              </w:rPr>
              <w:t>3.</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r w:rsidR="003730AF" w:rsidRPr="00414AD8" w:rsidTr="00AA0D49">
        <w:trPr>
          <w:trHeight w:val="300"/>
        </w:trPr>
        <w:tc>
          <w:tcPr>
            <w:tcW w:w="391" w:type="dxa"/>
          </w:tcPr>
          <w:p w:rsidR="003730AF" w:rsidRPr="007567B0" w:rsidRDefault="003730AF" w:rsidP="003730AF">
            <w:pPr>
              <w:spacing w:after="0" w:line="240" w:lineRule="auto"/>
              <w:rPr>
                <w:rFonts w:ascii="Times New Roman" w:hAnsi="Times New Roman" w:cs="Times New Roman"/>
                <w:b/>
                <w:sz w:val="16"/>
                <w:szCs w:val="16"/>
              </w:rPr>
            </w:pPr>
            <w:r>
              <w:rPr>
                <w:rFonts w:ascii="Times New Roman" w:hAnsi="Times New Roman" w:cs="Times New Roman"/>
                <w:b/>
                <w:sz w:val="16"/>
                <w:szCs w:val="16"/>
              </w:rPr>
              <w:t>4.</w:t>
            </w:r>
          </w:p>
        </w:tc>
        <w:tc>
          <w:tcPr>
            <w:tcW w:w="3009" w:type="dxa"/>
          </w:tcPr>
          <w:p w:rsidR="003730AF" w:rsidRDefault="003730AF" w:rsidP="003730AF">
            <w:pPr>
              <w:shd w:val="clear" w:color="auto" w:fill="FFFFFF"/>
              <w:rPr>
                <w:rFonts w:ascii="Times New Roman" w:hAnsi="Times New Roman" w:cs="Times New Roman"/>
              </w:rPr>
            </w:pPr>
            <w:r>
              <w:rPr>
                <w:rFonts w:ascii="Times New Roman" w:hAnsi="Times New Roman" w:cs="Times New Roman"/>
                <w:lang w:val="en-US"/>
              </w:rPr>
              <w:t>Ford Explorer Sport</w:t>
            </w:r>
          </w:p>
        </w:tc>
        <w:tc>
          <w:tcPr>
            <w:tcW w:w="6171" w:type="dxa"/>
            <w:vAlign w:val="center"/>
          </w:tcPr>
          <w:p w:rsidR="003730AF" w:rsidRPr="00414AD8" w:rsidRDefault="003730AF" w:rsidP="003730AF">
            <w:pPr>
              <w:spacing w:after="0" w:line="240" w:lineRule="auto"/>
              <w:jc w:val="center"/>
              <w:rPr>
                <w:rFonts w:ascii="Arial Narrow" w:hAnsi="Arial Narrow"/>
                <w:b/>
                <w:sz w:val="20"/>
                <w:szCs w:val="20"/>
              </w:rPr>
            </w:pPr>
          </w:p>
        </w:tc>
      </w:tr>
    </w:tbl>
    <w:p w:rsidR="003214AA" w:rsidRDefault="003214AA" w:rsidP="003214AA">
      <w:pPr>
        <w:spacing w:after="0"/>
        <w:ind w:left="3540" w:firstLine="708"/>
        <w:rPr>
          <w:rFonts w:ascii="Arial Narrow" w:hAnsi="Arial Narrow"/>
          <w:b/>
        </w:rPr>
      </w:pPr>
    </w:p>
    <w:p w:rsidR="003214AA" w:rsidRDefault="003214AA" w:rsidP="003214AA">
      <w:pPr>
        <w:spacing w:after="0"/>
        <w:ind w:left="3540" w:firstLine="708"/>
        <w:rPr>
          <w:rFonts w:ascii="Arial Narrow" w:hAnsi="Arial Narrow"/>
          <w:b/>
        </w:rPr>
      </w:pPr>
    </w:p>
    <w:p w:rsidR="003214AA" w:rsidRPr="00C4744B" w:rsidRDefault="003214AA" w:rsidP="003214AA">
      <w:pPr>
        <w:spacing w:after="0"/>
        <w:jc w:val="center"/>
        <w:rPr>
          <w:rFonts w:ascii="Times New Roman" w:hAnsi="Times New Roman"/>
          <w:b/>
          <w:sz w:val="28"/>
          <w:szCs w:val="28"/>
        </w:rPr>
      </w:pPr>
      <w:r w:rsidRPr="003C0F3C">
        <w:rPr>
          <w:rFonts w:ascii="Times New Roman" w:hAnsi="Times New Roman"/>
          <w:b/>
          <w:sz w:val="28"/>
          <w:szCs w:val="28"/>
        </w:rPr>
        <w:t xml:space="preserve">БАЗОВЫЕ </w:t>
      </w:r>
      <w:r>
        <w:rPr>
          <w:rFonts w:ascii="Times New Roman" w:hAnsi="Times New Roman"/>
          <w:b/>
          <w:sz w:val="28"/>
          <w:szCs w:val="28"/>
        </w:rPr>
        <w:t>ТАРИФЫ</w:t>
      </w:r>
    </w:p>
    <w:p w:rsidR="003214AA" w:rsidRPr="003C0F3C" w:rsidRDefault="003214AA" w:rsidP="003214AA">
      <w:pPr>
        <w:spacing w:after="0"/>
        <w:jc w:val="center"/>
        <w:rPr>
          <w:rFonts w:ascii="Times New Roman" w:hAnsi="Times New Roman"/>
          <w:b/>
          <w:sz w:val="28"/>
          <w:szCs w:val="28"/>
        </w:rPr>
      </w:pPr>
      <w:r w:rsidRPr="003C0F3C">
        <w:rPr>
          <w:rFonts w:ascii="Times New Roman" w:hAnsi="Times New Roman"/>
          <w:b/>
          <w:sz w:val="28"/>
          <w:szCs w:val="28"/>
        </w:rPr>
        <w:t xml:space="preserve">на оказание транспортных услуг </w:t>
      </w:r>
      <w:r>
        <w:rPr>
          <w:rFonts w:ascii="Times New Roman" w:hAnsi="Times New Roman"/>
          <w:b/>
          <w:sz w:val="28"/>
          <w:szCs w:val="28"/>
        </w:rPr>
        <w:t>_________</w:t>
      </w:r>
    </w:p>
    <w:p w:rsidR="003214AA" w:rsidRPr="003C0F3C" w:rsidRDefault="003214AA" w:rsidP="003214AA">
      <w:pPr>
        <w:spacing w:after="0"/>
        <w:jc w:val="center"/>
        <w:rPr>
          <w:rFonts w:ascii="Times New Roman" w:hAnsi="Times New Roman"/>
          <w:b/>
          <w:sz w:val="28"/>
          <w:szCs w:val="28"/>
        </w:rPr>
      </w:pPr>
      <w:r w:rsidRPr="003C0F3C">
        <w:rPr>
          <w:rFonts w:ascii="Times New Roman" w:hAnsi="Times New Roman"/>
          <w:b/>
          <w:sz w:val="28"/>
          <w:szCs w:val="28"/>
        </w:rPr>
        <w:t>для ООО «</w:t>
      </w:r>
      <w:r w:rsidR="003730AF">
        <w:rPr>
          <w:rFonts w:ascii="Times New Roman" w:hAnsi="Times New Roman"/>
          <w:b/>
          <w:sz w:val="28"/>
          <w:szCs w:val="28"/>
        </w:rPr>
        <w:t>ЭНЕРГЕТИК</w:t>
      </w:r>
      <w:r w:rsidRPr="003C0F3C">
        <w:rPr>
          <w:rFonts w:ascii="Times New Roman" w:hAnsi="Times New Roman"/>
          <w:b/>
          <w:sz w:val="28"/>
          <w:szCs w:val="28"/>
        </w:rPr>
        <w:t>»</w:t>
      </w:r>
    </w:p>
    <w:p w:rsidR="003214AA" w:rsidRPr="00C37A1C" w:rsidRDefault="003214AA" w:rsidP="003214AA">
      <w:pPr>
        <w:rPr>
          <w:rFonts w:ascii="Arial Narrow" w:hAnsi="Arial Narrow"/>
        </w:rPr>
      </w:pPr>
    </w:p>
    <w:p w:rsidR="003214AA" w:rsidRPr="00C37A1C" w:rsidRDefault="003214AA" w:rsidP="003214AA">
      <w:pPr>
        <w:rPr>
          <w:rFonts w:ascii="Arial Narrow" w:hAnsi="Arial Narrow"/>
        </w:rPr>
      </w:pPr>
    </w:p>
    <w:p w:rsidR="003214AA" w:rsidRPr="00C37A1C" w:rsidRDefault="003214AA" w:rsidP="003214AA">
      <w:pPr>
        <w:rPr>
          <w:rFonts w:ascii="Arial Narrow" w:hAnsi="Arial Narrow"/>
        </w:rPr>
      </w:pPr>
    </w:p>
    <w:p w:rsidR="003214AA" w:rsidRPr="00C37A1C" w:rsidRDefault="003214AA" w:rsidP="003214AA">
      <w:pPr>
        <w:rPr>
          <w:rFonts w:ascii="Arial Narrow" w:hAnsi="Arial Narrow"/>
        </w:rPr>
      </w:pPr>
    </w:p>
    <w:tbl>
      <w:tblPr>
        <w:tblW w:w="10281" w:type="dxa"/>
        <w:tblInd w:w="424" w:type="dxa"/>
        <w:tblLook w:val="00A0"/>
      </w:tblPr>
      <w:tblGrid>
        <w:gridCol w:w="5140"/>
        <w:gridCol w:w="5141"/>
      </w:tblGrid>
      <w:tr w:rsidR="003214AA" w:rsidRPr="00414AD8" w:rsidTr="00247D88">
        <w:tc>
          <w:tcPr>
            <w:tcW w:w="5140" w:type="dxa"/>
          </w:tcPr>
          <w:p w:rsidR="003214AA" w:rsidRPr="00414AD8" w:rsidRDefault="003214AA" w:rsidP="00247D88">
            <w:pPr>
              <w:spacing w:after="0" w:line="240" w:lineRule="auto"/>
              <w:rPr>
                <w:rFonts w:ascii="Times New Roman" w:hAnsi="Times New Roman"/>
                <w:b/>
                <w:sz w:val="24"/>
                <w:szCs w:val="24"/>
              </w:rPr>
            </w:pPr>
            <w:r>
              <w:rPr>
                <w:rFonts w:ascii="Times New Roman" w:hAnsi="Times New Roman"/>
                <w:b/>
                <w:sz w:val="24"/>
                <w:szCs w:val="24"/>
              </w:rPr>
              <w:t>От Исполнителя</w:t>
            </w:r>
          </w:p>
          <w:p w:rsidR="003214AA" w:rsidRPr="00414AD8" w:rsidRDefault="003214AA" w:rsidP="00247D88">
            <w:pPr>
              <w:spacing w:after="0" w:line="240" w:lineRule="auto"/>
              <w:rPr>
                <w:rFonts w:ascii="Times New Roman" w:hAnsi="Times New Roman"/>
                <w:b/>
                <w:sz w:val="24"/>
                <w:szCs w:val="24"/>
              </w:rPr>
            </w:pPr>
          </w:p>
          <w:p w:rsidR="003214AA" w:rsidRPr="00414AD8" w:rsidRDefault="003214AA" w:rsidP="00247D88">
            <w:pPr>
              <w:spacing w:after="0" w:line="240" w:lineRule="auto"/>
              <w:rPr>
                <w:rFonts w:ascii="Times New Roman" w:hAnsi="Times New Roman"/>
                <w:b/>
                <w:sz w:val="24"/>
                <w:szCs w:val="24"/>
              </w:rPr>
            </w:pPr>
          </w:p>
          <w:p w:rsidR="003214AA" w:rsidRPr="00414AD8" w:rsidRDefault="003214AA" w:rsidP="00247D88">
            <w:pPr>
              <w:spacing w:after="0" w:line="240" w:lineRule="auto"/>
              <w:rPr>
                <w:rFonts w:ascii="Times New Roman" w:hAnsi="Times New Roman"/>
                <w:b/>
                <w:bCs/>
                <w:sz w:val="24"/>
                <w:szCs w:val="24"/>
              </w:rPr>
            </w:pPr>
            <w:r w:rsidRPr="00414AD8">
              <w:rPr>
                <w:rFonts w:ascii="Times New Roman" w:hAnsi="Times New Roman"/>
                <w:b/>
                <w:bCs/>
                <w:sz w:val="24"/>
                <w:szCs w:val="24"/>
              </w:rPr>
              <w:t xml:space="preserve">___________________ </w:t>
            </w:r>
            <w:r>
              <w:rPr>
                <w:rFonts w:ascii="Times New Roman" w:hAnsi="Times New Roman"/>
                <w:b/>
                <w:bCs/>
                <w:sz w:val="24"/>
                <w:szCs w:val="24"/>
              </w:rPr>
              <w:t>/________/</w:t>
            </w:r>
            <w:r w:rsidRPr="00414AD8">
              <w:rPr>
                <w:rFonts w:ascii="Times New Roman" w:hAnsi="Times New Roman"/>
                <w:b/>
                <w:bCs/>
                <w:sz w:val="24"/>
                <w:szCs w:val="24"/>
              </w:rPr>
              <w:t xml:space="preserve">  </w:t>
            </w:r>
          </w:p>
          <w:p w:rsidR="003214AA" w:rsidRPr="00414AD8" w:rsidRDefault="003214AA" w:rsidP="00247D88">
            <w:pPr>
              <w:spacing w:after="0" w:line="240" w:lineRule="auto"/>
              <w:rPr>
                <w:rFonts w:ascii="Times New Roman" w:hAnsi="Times New Roman"/>
                <w:sz w:val="24"/>
                <w:szCs w:val="24"/>
              </w:rPr>
            </w:pPr>
          </w:p>
        </w:tc>
        <w:tc>
          <w:tcPr>
            <w:tcW w:w="5141" w:type="dxa"/>
          </w:tcPr>
          <w:p w:rsidR="003214AA" w:rsidRPr="00414AD8" w:rsidRDefault="003214AA" w:rsidP="00247D88">
            <w:pPr>
              <w:spacing w:after="0" w:line="240" w:lineRule="auto"/>
              <w:rPr>
                <w:rFonts w:ascii="Times New Roman" w:hAnsi="Times New Roman"/>
                <w:b/>
                <w:sz w:val="24"/>
                <w:szCs w:val="24"/>
              </w:rPr>
            </w:pPr>
            <w:r>
              <w:rPr>
                <w:rFonts w:ascii="Times New Roman" w:hAnsi="Times New Roman"/>
                <w:b/>
                <w:sz w:val="24"/>
                <w:szCs w:val="24"/>
              </w:rPr>
              <w:t>От</w:t>
            </w:r>
          </w:p>
          <w:p w:rsidR="003214AA" w:rsidRPr="00414AD8" w:rsidRDefault="003214AA" w:rsidP="00247D88">
            <w:pPr>
              <w:spacing w:after="0" w:line="240" w:lineRule="auto"/>
              <w:rPr>
                <w:rFonts w:ascii="Times New Roman" w:hAnsi="Times New Roman"/>
                <w:b/>
                <w:sz w:val="24"/>
                <w:szCs w:val="24"/>
              </w:rPr>
            </w:pPr>
            <w:r w:rsidRPr="00414AD8">
              <w:rPr>
                <w:rFonts w:ascii="Times New Roman" w:hAnsi="Times New Roman"/>
                <w:b/>
                <w:sz w:val="24"/>
                <w:szCs w:val="24"/>
              </w:rPr>
              <w:t>ООО «</w:t>
            </w:r>
            <w:r w:rsidR="00A309D3">
              <w:rPr>
                <w:rFonts w:ascii="Times New Roman" w:hAnsi="Times New Roman"/>
                <w:b/>
                <w:sz w:val="24"/>
                <w:szCs w:val="24"/>
              </w:rPr>
              <w:t>Энергетик</w:t>
            </w:r>
            <w:r w:rsidRPr="00414AD8">
              <w:rPr>
                <w:rFonts w:ascii="Times New Roman" w:hAnsi="Times New Roman"/>
                <w:b/>
                <w:sz w:val="24"/>
                <w:szCs w:val="24"/>
              </w:rPr>
              <w:t>»</w:t>
            </w:r>
          </w:p>
          <w:p w:rsidR="003214AA" w:rsidRPr="00414AD8" w:rsidRDefault="003214AA" w:rsidP="00247D88">
            <w:pPr>
              <w:spacing w:after="0" w:line="240" w:lineRule="auto"/>
              <w:rPr>
                <w:rFonts w:ascii="Times New Roman" w:hAnsi="Times New Roman"/>
                <w:b/>
                <w:sz w:val="24"/>
                <w:szCs w:val="24"/>
              </w:rPr>
            </w:pPr>
          </w:p>
          <w:p w:rsidR="003214AA" w:rsidRPr="00414AD8" w:rsidRDefault="003214AA" w:rsidP="00247D88">
            <w:pPr>
              <w:spacing w:after="0" w:line="240" w:lineRule="auto"/>
              <w:rPr>
                <w:rFonts w:ascii="Times New Roman" w:hAnsi="Times New Roman"/>
                <w:b/>
                <w:sz w:val="24"/>
                <w:szCs w:val="24"/>
              </w:rPr>
            </w:pPr>
            <w:r w:rsidRPr="00414AD8">
              <w:rPr>
                <w:rFonts w:ascii="Times New Roman" w:hAnsi="Times New Roman"/>
                <w:b/>
                <w:sz w:val="24"/>
                <w:szCs w:val="24"/>
              </w:rPr>
              <w:t xml:space="preserve">______________ </w:t>
            </w:r>
            <w:r>
              <w:rPr>
                <w:rFonts w:ascii="Times New Roman" w:hAnsi="Times New Roman"/>
                <w:b/>
                <w:sz w:val="24"/>
                <w:szCs w:val="24"/>
              </w:rPr>
              <w:t>/_______/</w:t>
            </w:r>
          </w:p>
          <w:p w:rsidR="003214AA" w:rsidRPr="00414AD8" w:rsidRDefault="003214AA" w:rsidP="00247D88">
            <w:pPr>
              <w:spacing w:after="0" w:line="240" w:lineRule="auto"/>
              <w:rPr>
                <w:rFonts w:ascii="Times New Roman" w:hAnsi="Times New Roman"/>
                <w:sz w:val="24"/>
                <w:szCs w:val="24"/>
              </w:rPr>
            </w:pPr>
          </w:p>
        </w:tc>
      </w:tr>
    </w:tbl>
    <w:p w:rsidR="006319FC" w:rsidRDefault="006319FC">
      <w:pPr>
        <w:rPr>
          <w:rFonts w:ascii="Times New Roman" w:hAnsi="Times New Roman" w:cs="Times New Roman"/>
          <w:sz w:val="24"/>
          <w:szCs w:val="24"/>
        </w:rPr>
      </w:pPr>
    </w:p>
    <w:p w:rsidR="007B65DB" w:rsidRPr="003A3FA8" w:rsidRDefault="007B65DB" w:rsidP="003A3FA8">
      <w:pPr>
        <w:rPr>
          <w:rFonts w:ascii="Times New Roman" w:hAnsi="Times New Roman" w:cs="Times New Roman"/>
          <w:sz w:val="24"/>
          <w:szCs w:val="24"/>
        </w:rPr>
      </w:pPr>
    </w:p>
    <w:p w:rsidR="00ED077D" w:rsidRPr="00ED077D" w:rsidRDefault="00134AFE" w:rsidP="00ED077D">
      <w:pPr>
        <w:spacing w:after="0"/>
        <w:jc w:val="right"/>
        <w:rPr>
          <w:rFonts w:ascii="Times New Roman" w:hAnsi="Times New Roman" w:cs="Times New Roman"/>
          <w:sz w:val="20"/>
          <w:szCs w:val="20"/>
        </w:rPr>
      </w:pPr>
      <w:r>
        <w:rPr>
          <w:rFonts w:ascii="Times New Roman" w:hAnsi="Times New Roman" w:cs="Times New Roman"/>
          <w:sz w:val="24"/>
          <w:szCs w:val="24"/>
        </w:rPr>
        <w:br w:type="page"/>
      </w:r>
      <w:r w:rsidR="00ED077D" w:rsidRPr="00ED077D">
        <w:rPr>
          <w:rFonts w:ascii="Times New Roman" w:hAnsi="Times New Roman" w:cs="Times New Roman"/>
          <w:sz w:val="20"/>
          <w:szCs w:val="20"/>
        </w:rPr>
        <w:lastRenderedPageBreak/>
        <w:t>Приложение № 2</w:t>
      </w:r>
    </w:p>
    <w:p w:rsidR="00ED077D" w:rsidRPr="00ED077D" w:rsidRDefault="00ED077D" w:rsidP="00ED077D">
      <w:pPr>
        <w:spacing w:after="0"/>
        <w:jc w:val="right"/>
        <w:rPr>
          <w:rFonts w:ascii="Times New Roman" w:hAnsi="Times New Roman" w:cs="Times New Roman"/>
          <w:sz w:val="20"/>
          <w:szCs w:val="20"/>
        </w:rPr>
      </w:pPr>
      <w:r w:rsidRPr="00ED077D">
        <w:rPr>
          <w:rFonts w:ascii="Times New Roman" w:hAnsi="Times New Roman" w:cs="Times New Roman"/>
          <w:sz w:val="20"/>
          <w:szCs w:val="20"/>
        </w:rPr>
        <w:t xml:space="preserve">к договору на оказание транспортных услуг №____________ </w:t>
      </w:r>
    </w:p>
    <w:p w:rsidR="00ED077D" w:rsidRPr="00ED077D" w:rsidRDefault="00ED077D" w:rsidP="00ED077D">
      <w:pPr>
        <w:spacing w:after="0"/>
        <w:jc w:val="right"/>
        <w:rPr>
          <w:rFonts w:ascii="Times New Roman" w:hAnsi="Times New Roman" w:cs="Times New Roman"/>
          <w:sz w:val="20"/>
          <w:szCs w:val="20"/>
        </w:rPr>
      </w:pPr>
      <w:r w:rsidRPr="00ED077D">
        <w:rPr>
          <w:rFonts w:ascii="Times New Roman" w:hAnsi="Times New Roman" w:cs="Times New Roman"/>
          <w:sz w:val="20"/>
          <w:szCs w:val="20"/>
        </w:rPr>
        <w:t>от   «_____»__________ 201</w:t>
      </w:r>
      <w:r w:rsidR="0088423D">
        <w:rPr>
          <w:rFonts w:ascii="Times New Roman" w:hAnsi="Times New Roman" w:cs="Times New Roman"/>
          <w:sz w:val="20"/>
          <w:szCs w:val="20"/>
        </w:rPr>
        <w:t>4</w:t>
      </w:r>
      <w:r w:rsidRPr="00ED077D">
        <w:rPr>
          <w:rFonts w:ascii="Times New Roman" w:hAnsi="Times New Roman" w:cs="Times New Roman"/>
          <w:sz w:val="20"/>
          <w:szCs w:val="20"/>
        </w:rPr>
        <w:t xml:space="preserve"> г.</w:t>
      </w:r>
    </w:p>
    <w:p w:rsidR="00C2759F" w:rsidRPr="00ED077D" w:rsidRDefault="00C2759F" w:rsidP="00C2759F">
      <w:pPr>
        <w:spacing w:after="0" w:line="240" w:lineRule="auto"/>
        <w:rPr>
          <w:rFonts w:ascii="Times New Roman" w:hAnsi="Times New Roman" w:cs="Times New Roman"/>
          <w:b/>
          <w:szCs w:val="24"/>
          <w:u w:val="single"/>
        </w:rPr>
      </w:pPr>
      <w:r w:rsidRPr="00ED077D">
        <w:rPr>
          <w:rFonts w:ascii="Times New Roman" w:hAnsi="Times New Roman" w:cs="Times New Roman"/>
          <w:b/>
          <w:szCs w:val="24"/>
          <w:u w:val="single"/>
        </w:rPr>
        <w:t>ООО «</w:t>
      </w:r>
      <w:r>
        <w:rPr>
          <w:rFonts w:ascii="Times New Roman" w:hAnsi="Times New Roman" w:cs="Times New Roman"/>
          <w:b/>
          <w:szCs w:val="24"/>
          <w:u w:val="single"/>
        </w:rPr>
        <w:t>ЭНЕРГЕТИК</w:t>
      </w:r>
      <w:r w:rsidRPr="00ED077D">
        <w:rPr>
          <w:rFonts w:ascii="Times New Roman" w:hAnsi="Times New Roman" w:cs="Times New Roman"/>
          <w:b/>
          <w:szCs w:val="24"/>
          <w:u w:val="single"/>
        </w:rPr>
        <w:t>»</w:t>
      </w:r>
    </w:p>
    <w:p w:rsidR="00C2759F" w:rsidRPr="00ED077D" w:rsidRDefault="00C2759F" w:rsidP="00C2759F">
      <w:pPr>
        <w:spacing w:after="0" w:line="240" w:lineRule="auto"/>
        <w:rPr>
          <w:rFonts w:ascii="Times New Roman" w:hAnsi="Times New Roman" w:cs="Times New Roman"/>
          <w:b/>
          <w:szCs w:val="24"/>
        </w:rPr>
      </w:pPr>
      <w:r w:rsidRPr="00ED077D">
        <w:rPr>
          <w:rFonts w:ascii="Times New Roman" w:hAnsi="Times New Roman" w:cs="Times New Roman"/>
          <w:b/>
          <w:szCs w:val="24"/>
        </w:rPr>
        <w:t>№_________ от _____________20___ года</w:t>
      </w:r>
    </w:p>
    <w:p w:rsidR="00C2759F" w:rsidRPr="00ED077D" w:rsidRDefault="00C2759F" w:rsidP="00C2759F">
      <w:pPr>
        <w:spacing w:after="0" w:line="240" w:lineRule="auto"/>
        <w:rPr>
          <w:rFonts w:ascii="Times New Roman" w:hAnsi="Times New Roman" w:cs="Times New Roman"/>
          <w:b/>
          <w:sz w:val="28"/>
          <w:szCs w:val="28"/>
        </w:rPr>
      </w:pPr>
      <w:r w:rsidRPr="00ED077D">
        <w:rPr>
          <w:rFonts w:ascii="Times New Roman" w:hAnsi="Times New Roman" w:cs="Times New Roman"/>
          <w:b/>
          <w:sz w:val="28"/>
          <w:szCs w:val="28"/>
        </w:rPr>
        <w:tab/>
      </w:r>
      <w:r w:rsidRPr="00ED077D">
        <w:rPr>
          <w:rFonts w:ascii="Times New Roman" w:hAnsi="Times New Roman" w:cs="Times New Roman"/>
          <w:b/>
          <w:sz w:val="28"/>
          <w:szCs w:val="28"/>
        </w:rPr>
        <w:tab/>
      </w:r>
      <w:r w:rsidRPr="00ED077D">
        <w:rPr>
          <w:rFonts w:ascii="Times New Roman" w:hAnsi="Times New Roman" w:cs="Times New Roman"/>
          <w:b/>
          <w:sz w:val="28"/>
          <w:szCs w:val="28"/>
        </w:rPr>
        <w:tab/>
      </w:r>
      <w:r w:rsidRPr="00ED077D">
        <w:rPr>
          <w:rFonts w:ascii="Times New Roman" w:hAnsi="Times New Roman" w:cs="Times New Roman"/>
          <w:b/>
          <w:sz w:val="28"/>
          <w:szCs w:val="28"/>
        </w:rPr>
        <w:tab/>
      </w:r>
      <w:r w:rsidRPr="00ED077D">
        <w:rPr>
          <w:rFonts w:ascii="Times New Roman" w:hAnsi="Times New Roman" w:cs="Times New Roman"/>
          <w:b/>
          <w:sz w:val="28"/>
          <w:szCs w:val="28"/>
        </w:rPr>
        <w:tab/>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Заявка</w:t>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на предоставление транспортных услуг</w:t>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(выделение автотранспорта и механизмов)</w:t>
      </w:r>
    </w:p>
    <w:p w:rsidR="00C2759F" w:rsidRPr="00ED077D" w:rsidRDefault="00C2759F" w:rsidP="00C2759F">
      <w:pPr>
        <w:spacing w:after="0" w:line="240" w:lineRule="auto"/>
        <w:jc w:val="center"/>
        <w:rPr>
          <w:rFonts w:ascii="Times New Roman" w:hAnsi="Times New Roman" w:cs="Times New Roman"/>
          <w:b/>
          <w:sz w:val="28"/>
          <w:szCs w:val="28"/>
        </w:rPr>
      </w:pPr>
      <w:r w:rsidRPr="00ED077D">
        <w:rPr>
          <w:rFonts w:ascii="Times New Roman" w:hAnsi="Times New Roman" w:cs="Times New Roman"/>
          <w:b/>
          <w:sz w:val="28"/>
          <w:szCs w:val="28"/>
        </w:rPr>
        <w:t>на_____________ 20____года</w:t>
      </w:r>
    </w:p>
    <w:p w:rsidR="00C2759F" w:rsidRPr="00DC0A3F" w:rsidRDefault="00C2759F" w:rsidP="00C2759F">
      <w:pPr>
        <w:spacing w:after="0" w:line="240" w:lineRule="auto"/>
        <w:rPr>
          <w:rFonts w:ascii="Arial Narrow" w:hAnsi="Arial Narrow"/>
          <w:b/>
        </w:rPr>
      </w:pP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
        <w:gridCol w:w="1719"/>
        <w:gridCol w:w="1428"/>
        <w:gridCol w:w="1667"/>
        <w:gridCol w:w="1667"/>
        <w:gridCol w:w="1684"/>
      </w:tblGrid>
      <w:tr w:rsidR="00C2759F" w:rsidRPr="00456B7A" w:rsidTr="007464ED">
        <w:tc>
          <w:tcPr>
            <w:tcW w:w="1736"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 п.п.</w:t>
            </w:r>
          </w:p>
        </w:tc>
        <w:tc>
          <w:tcPr>
            <w:tcW w:w="1736"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Тип подвижного состава (автотранспорта)</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proofErr w:type="spellStart"/>
            <w:r w:rsidRPr="00ED077D">
              <w:rPr>
                <w:rFonts w:ascii="Times New Roman" w:hAnsi="Times New Roman" w:cs="Times New Roman"/>
                <w:sz w:val="20"/>
              </w:rPr>
              <w:t>Гос</w:t>
            </w:r>
            <w:proofErr w:type="spellEnd"/>
            <w:r w:rsidRPr="00ED077D">
              <w:rPr>
                <w:rFonts w:ascii="Times New Roman" w:hAnsi="Times New Roman" w:cs="Times New Roman"/>
                <w:sz w:val="20"/>
              </w:rPr>
              <w:t>. №__</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Дата и время использования</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Цель использования (маршрут, место проведения работ)</w:t>
            </w:r>
          </w:p>
        </w:tc>
        <w:tc>
          <w:tcPr>
            <w:tcW w:w="1737" w:type="dxa"/>
          </w:tcPr>
          <w:p w:rsidR="00C2759F" w:rsidRPr="00ED077D" w:rsidRDefault="00C2759F" w:rsidP="00C2759F">
            <w:pPr>
              <w:spacing w:after="0" w:line="240" w:lineRule="auto"/>
              <w:jc w:val="center"/>
              <w:rPr>
                <w:rFonts w:ascii="Times New Roman" w:hAnsi="Times New Roman" w:cs="Times New Roman"/>
                <w:sz w:val="20"/>
              </w:rPr>
            </w:pPr>
            <w:r w:rsidRPr="00ED077D">
              <w:rPr>
                <w:rFonts w:ascii="Times New Roman" w:hAnsi="Times New Roman" w:cs="Times New Roman"/>
                <w:sz w:val="20"/>
              </w:rPr>
              <w:t>Ответственное лицо (подразделение и адрес)</w:t>
            </w: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r w:rsidR="00C2759F" w:rsidRPr="00456B7A" w:rsidTr="007464ED">
        <w:tc>
          <w:tcPr>
            <w:tcW w:w="1736" w:type="dxa"/>
          </w:tcPr>
          <w:p w:rsidR="00C2759F" w:rsidRPr="00456B7A" w:rsidRDefault="00C2759F" w:rsidP="00C2759F">
            <w:pPr>
              <w:spacing w:after="0" w:line="240" w:lineRule="auto"/>
              <w:rPr>
                <w:rFonts w:ascii="Arial Narrow" w:hAnsi="Arial Narrow"/>
              </w:rPr>
            </w:pPr>
          </w:p>
        </w:tc>
        <w:tc>
          <w:tcPr>
            <w:tcW w:w="1736"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c>
          <w:tcPr>
            <w:tcW w:w="1737" w:type="dxa"/>
          </w:tcPr>
          <w:p w:rsidR="00C2759F" w:rsidRPr="00456B7A" w:rsidRDefault="00C2759F" w:rsidP="00C2759F">
            <w:pPr>
              <w:spacing w:after="0" w:line="240" w:lineRule="auto"/>
              <w:rPr>
                <w:rFonts w:ascii="Arial Narrow" w:hAnsi="Arial Narrow"/>
              </w:rPr>
            </w:pPr>
          </w:p>
        </w:tc>
      </w:tr>
    </w:tbl>
    <w:p w:rsidR="00C2759F" w:rsidRPr="00DC0A3F" w:rsidRDefault="00C2759F" w:rsidP="00C2759F">
      <w:pPr>
        <w:spacing w:after="0" w:line="240" w:lineRule="auto"/>
        <w:rPr>
          <w:rFonts w:ascii="Arial Narrow" w:hAnsi="Arial Narrow"/>
        </w:rPr>
      </w:pPr>
    </w:p>
    <w:p w:rsidR="00C2759F" w:rsidRDefault="00C2759F" w:rsidP="00C2759F">
      <w:pPr>
        <w:spacing w:after="0" w:line="240" w:lineRule="auto"/>
        <w:rPr>
          <w:rFonts w:ascii="Times New Roman" w:hAnsi="Times New Roman" w:cs="Times New Roman"/>
          <w:sz w:val="20"/>
        </w:rPr>
      </w:pPr>
      <w:r w:rsidRPr="00F5792F">
        <w:rPr>
          <w:rFonts w:ascii="Times New Roman" w:hAnsi="Times New Roman" w:cs="Times New Roman"/>
          <w:sz w:val="28"/>
          <w:szCs w:val="28"/>
        </w:rPr>
        <w:t>Руководитель</w:t>
      </w:r>
      <w:r>
        <w:rPr>
          <w:rFonts w:ascii="Times New Roman" w:hAnsi="Times New Roman" w:cs="Times New Roman"/>
          <w:sz w:val="20"/>
        </w:rPr>
        <w:t xml:space="preserve">       </w:t>
      </w:r>
      <w:r w:rsidRPr="00ED077D">
        <w:rPr>
          <w:rFonts w:ascii="Times New Roman" w:hAnsi="Times New Roman" w:cs="Times New Roman"/>
          <w:sz w:val="20"/>
        </w:rPr>
        <w:t>___</w:t>
      </w:r>
      <w:r>
        <w:rPr>
          <w:rFonts w:ascii="Times New Roman" w:hAnsi="Times New Roman" w:cs="Times New Roman"/>
          <w:sz w:val="20"/>
        </w:rPr>
        <w:t>_____________</w:t>
      </w:r>
      <w:r>
        <w:rPr>
          <w:rFonts w:ascii="Times New Roman" w:hAnsi="Times New Roman" w:cs="Times New Roman"/>
          <w:sz w:val="20"/>
        </w:rPr>
        <w:tab/>
      </w:r>
      <w:r>
        <w:rPr>
          <w:rFonts w:ascii="Times New Roman" w:hAnsi="Times New Roman" w:cs="Times New Roman"/>
          <w:sz w:val="20"/>
        </w:rPr>
        <w:tab/>
        <w:t>______________      ____________________</w:t>
      </w:r>
    </w:p>
    <w:p w:rsidR="00C2759F" w:rsidRPr="00ED077D" w:rsidRDefault="00C2759F" w:rsidP="00C2759F">
      <w:pPr>
        <w:spacing w:after="0" w:line="240" w:lineRule="auto"/>
        <w:rPr>
          <w:rFonts w:ascii="Times New Roman" w:hAnsi="Times New Roman" w:cs="Times New Roman"/>
          <w:sz w:val="20"/>
        </w:rPr>
      </w:pPr>
      <w:r>
        <w:rPr>
          <w:rFonts w:ascii="Times New Roman" w:hAnsi="Times New Roman" w:cs="Times New Roman"/>
          <w:sz w:val="20"/>
        </w:rPr>
        <w:t xml:space="preserve">                                                </w:t>
      </w:r>
      <w:r w:rsidRPr="00ED077D">
        <w:rPr>
          <w:rFonts w:ascii="Times New Roman" w:hAnsi="Times New Roman" w:cs="Times New Roman"/>
          <w:sz w:val="20"/>
        </w:rPr>
        <w:t xml:space="preserve"> </w:t>
      </w:r>
      <w:r w:rsidRPr="00ED077D">
        <w:rPr>
          <w:rFonts w:ascii="Times New Roman" w:hAnsi="Times New Roman" w:cs="Times New Roman"/>
          <w:sz w:val="16"/>
          <w:szCs w:val="16"/>
        </w:rPr>
        <w:t>(должность)</w:t>
      </w:r>
      <w:r w:rsidRPr="00ED077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ED077D">
        <w:rPr>
          <w:rFonts w:ascii="Times New Roman" w:hAnsi="Times New Roman" w:cs="Times New Roman"/>
          <w:sz w:val="16"/>
          <w:szCs w:val="16"/>
        </w:rPr>
        <w:t xml:space="preserve">  (подпись)</w:t>
      </w:r>
      <w:r w:rsidRPr="00ED077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ED077D">
        <w:rPr>
          <w:rFonts w:ascii="Times New Roman" w:hAnsi="Times New Roman" w:cs="Times New Roman"/>
          <w:sz w:val="16"/>
          <w:szCs w:val="16"/>
        </w:rPr>
        <w:t>(расшифровка)</w:t>
      </w:r>
    </w:p>
    <w:p w:rsidR="00C2759F" w:rsidRPr="00DC0A3F" w:rsidRDefault="00C2759F" w:rsidP="00C2759F">
      <w:pPr>
        <w:tabs>
          <w:tab w:val="left" w:pos="3130"/>
        </w:tabs>
        <w:spacing w:after="0" w:line="240" w:lineRule="auto"/>
        <w:rPr>
          <w:rFonts w:ascii="Arial Narrow" w:hAnsi="Arial Narrow"/>
        </w:rPr>
      </w:pPr>
      <w:r w:rsidRPr="00DC0A3F">
        <w:rPr>
          <w:rFonts w:ascii="Arial Narrow" w:hAnsi="Arial Narrow"/>
        </w:rPr>
        <w:tab/>
      </w:r>
    </w:p>
    <w:tbl>
      <w:tblPr>
        <w:tblW w:w="10281" w:type="dxa"/>
        <w:tblInd w:w="392" w:type="dxa"/>
        <w:tblLook w:val="00A0"/>
      </w:tblPr>
      <w:tblGrid>
        <w:gridCol w:w="5140"/>
        <w:gridCol w:w="5141"/>
      </w:tblGrid>
      <w:tr w:rsidR="00C2759F" w:rsidRPr="00456B7A" w:rsidTr="007464ED">
        <w:tc>
          <w:tcPr>
            <w:tcW w:w="5140" w:type="dxa"/>
          </w:tcPr>
          <w:p w:rsidR="00C2759F" w:rsidRPr="00456B7A" w:rsidRDefault="00C2759F" w:rsidP="00C2759F">
            <w:pPr>
              <w:spacing w:after="0" w:line="240" w:lineRule="auto"/>
              <w:rPr>
                <w:rFonts w:ascii="Times New Roman" w:hAnsi="Times New Roman"/>
                <w:b/>
                <w:szCs w:val="24"/>
              </w:rPr>
            </w:pPr>
            <w:r>
              <w:rPr>
                <w:rFonts w:ascii="Times New Roman" w:hAnsi="Times New Roman"/>
                <w:b/>
                <w:szCs w:val="24"/>
              </w:rPr>
              <w:t>От Исполнителя</w:t>
            </w:r>
          </w:p>
          <w:p w:rsidR="00C2759F" w:rsidRPr="00456B7A" w:rsidRDefault="00C2759F" w:rsidP="00C2759F">
            <w:pPr>
              <w:spacing w:after="0" w:line="240" w:lineRule="auto"/>
              <w:rPr>
                <w:rFonts w:ascii="Times New Roman" w:hAnsi="Times New Roman"/>
                <w:b/>
                <w:szCs w:val="24"/>
              </w:rPr>
            </w:pPr>
          </w:p>
          <w:p w:rsidR="00C2759F" w:rsidRPr="00456B7A" w:rsidRDefault="00C2759F" w:rsidP="00C2759F">
            <w:pPr>
              <w:spacing w:after="0" w:line="240" w:lineRule="auto"/>
              <w:rPr>
                <w:rFonts w:ascii="Times New Roman" w:hAnsi="Times New Roman"/>
                <w:b/>
                <w:szCs w:val="24"/>
              </w:rPr>
            </w:pPr>
          </w:p>
          <w:p w:rsidR="00C2759F" w:rsidRPr="00456B7A" w:rsidRDefault="00C2759F" w:rsidP="00C2759F">
            <w:pPr>
              <w:spacing w:after="0" w:line="240" w:lineRule="auto"/>
              <w:rPr>
                <w:rFonts w:ascii="Times New Roman" w:hAnsi="Times New Roman"/>
                <w:b/>
                <w:bCs/>
                <w:szCs w:val="24"/>
              </w:rPr>
            </w:pPr>
            <w:r w:rsidRPr="00456B7A">
              <w:rPr>
                <w:rFonts w:ascii="Times New Roman" w:hAnsi="Times New Roman"/>
                <w:b/>
                <w:bCs/>
                <w:szCs w:val="24"/>
              </w:rPr>
              <w:t xml:space="preserve">___________________ </w:t>
            </w:r>
            <w:r>
              <w:rPr>
                <w:rFonts w:ascii="Times New Roman" w:hAnsi="Times New Roman"/>
                <w:b/>
                <w:bCs/>
                <w:szCs w:val="24"/>
              </w:rPr>
              <w:t>/________/</w:t>
            </w:r>
          </w:p>
          <w:p w:rsidR="00C2759F" w:rsidRPr="00456B7A" w:rsidRDefault="00C2759F" w:rsidP="00C2759F">
            <w:pPr>
              <w:spacing w:after="0" w:line="240" w:lineRule="auto"/>
              <w:rPr>
                <w:rFonts w:ascii="Times New Roman" w:hAnsi="Times New Roman"/>
                <w:szCs w:val="24"/>
              </w:rPr>
            </w:pPr>
          </w:p>
        </w:tc>
        <w:tc>
          <w:tcPr>
            <w:tcW w:w="5141" w:type="dxa"/>
          </w:tcPr>
          <w:p w:rsidR="00C2759F" w:rsidRPr="00456B7A" w:rsidRDefault="00C2759F" w:rsidP="00C2759F">
            <w:pPr>
              <w:spacing w:after="0" w:line="240" w:lineRule="auto"/>
              <w:rPr>
                <w:rFonts w:ascii="Times New Roman" w:hAnsi="Times New Roman"/>
                <w:b/>
                <w:szCs w:val="24"/>
              </w:rPr>
            </w:pPr>
            <w:r>
              <w:rPr>
                <w:rFonts w:ascii="Times New Roman" w:hAnsi="Times New Roman"/>
                <w:b/>
                <w:szCs w:val="24"/>
              </w:rPr>
              <w:t xml:space="preserve">От </w:t>
            </w:r>
          </w:p>
          <w:p w:rsidR="00C2759F" w:rsidRPr="00456B7A" w:rsidRDefault="00C2759F" w:rsidP="00C2759F">
            <w:pPr>
              <w:spacing w:after="0" w:line="240" w:lineRule="auto"/>
              <w:rPr>
                <w:rFonts w:ascii="Times New Roman" w:hAnsi="Times New Roman"/>
                <w:b/>
                <w:szCs w:val="24"/>
              </w:rPr>
            </w:pPr>
            <w:r w:rsidRPr="00456B7A">
              <w:rPr>
                <w:rFonts w:ascii="Times New Roman" w:hAnsi="Times New Roman"/>
                <w:b/>
                <w:szCs w:val="24"/>
              </w:rPr>
              <w:t>ООО «</w:t>
            </w:r>
            <w:r>
              <w:rPr>
                <w:rFonts w:ascii="Times New Roman" w:hAnsi="Times New Roman"/>
                <w:b/>
                <w:szCs w:val="24"/>
              </w:rPr>
              <w:t>ЭНЕРГЕТИК</w:t>
            </w:r>
            <w:r w:rsidRPr="00456B7A">
              <w:rPr>
                <w:rFonts w:ascii="Times New Roman" w:hAnsi="Times New Roman"/>
                <w:b/>
                <w:szCs w:val="24"/>
              </w:rPr>
              <w:t>»</w:t>
            </w:r>
          </w:p>
          <w:p w:rsidR="00C2759F" w:rsidRPr="00456B7A" w:rsidRDefault="00C2759F" w:rsidP="00C2759F">
            <w:pPr>
              <w:spacing w:after="0" w:line="240" w:lineRule="auto"/>
              <w:rPr>
                <w:rFonts w:ascii="Times New Roman" w:hAnsi="Times New Roman"/>
                <w:b/>
                <w:szCs w:val="24"/>
              </w:rPr>
            </w:pPr>
          </w:p>
          <w:p w:rsidR="00C2759F" w:rsidRPr="00456B7A" w:rsidRDefault="00C2759F" w:rsidP="00C2759F">
            <w:pPr>
              <w:spacing w:after="0" w:line="240" w:lineRule="auto"/>
              <w:rPr>
                <w:rFonts w:ascii="Times New Roman" w:hAnsi="Times New Roman"/>
                <w:b/>
                <w:szCs w:val="24"/>
              </w:rPr>
            </w:pPr>
            <w:r w:rsidRPr="00456B7A">
              <w:rPr>
                <w:rFonts w:ascii="Times New Roman" w:hAnsi="Times New Roman"/>
                <w:b/>
                <w:szCs w:val="24"/>
              </w:rPr>
              <w:t xml:space="preserve">______________ </w:t>
            </w:r>
            <w:r>
              <w:rPr>
                <w:rFonts w:ascii="Times New Roman" w:hAnsi="Times New Roman"/>
                <w:b/>
                <w:szCs w:val="24"/>
              </w:rPr>
              <w:t>/</w:t>
            </w:r>
            <w:proofErr w:type="spellStart"/>
            <w:r>
              <w:rPr>
                <w:rFonts w:ascii="Times New Roman" w:hAnsi="Times New Roman"/>
                <w:b/>
                <w:szCs w:val="24"/>
              </w:rPr>
              <w:t>Ю.В.Панасенко</w:t>
            </w:r>
            <w:proofErr w:type="spellEnd"/>
            <w:r>
              <w:rPr>
                <w:rFonts w:ascii="Times New Roman" w:hAnsi="Times New Roman"/>
                <w:b/>
                <w:szCs w:val="24"/>
              </w:rPr>
              <w:t>/</w:t>
            </w:r>
          </w:p>
          <w:p w:rsidR="00C2759F" w:rsidRPr="00456B7A" w:rsidRDefault="00C2759F" w:rsidP="00C2759F">
            <w:pPr>
              <w:spacing w:after="0" w:line="240" w:lineRule="auto"/>
              <w:rPr>
                <w:rFonts w:ascii="Times New Roman" w:hAnsi="Times New Roman"/>
                <w:szCs w:val="24"/>
              </w:rPr>
            </w:pPr>
          </w:p>
        </w:tc>
      </w:tr>
    </w:tbl>
    <w:p w:rsidR="00546542" w:rsidRPr="00546542" w:rsidRDefault="00963E67" w:rsidP="00C2759F">
      <w:pPr>
        <w:rPr>
          <w:rFonts w:ascii="Times New Roman" w:hAnsi="Times New Roman" w:cs="Times New Roman"/>
          <w:sz w:val="20"/>
          <w:szCs w:val="20"/>
        </w:rPr>
      </w:pPr>
      <w:r>
        <w:rPr>
          <w:rFonts w:ascii="Times New Roman" w:hAnsi="Times New Roman" w:cs="Times New Roman"/>
          <w:sz w:val="24"/>
          <w:szCs w:val="24"/>
        </w:rPr>
        <w:br w:type="page"/>
      </w:r>
      <w:r w:rsidR="00C2759F">
        <w:rPr>
          <w:rFonts w:ascii="Times New Roman" w:hAnsi="Times New Roman" w:cs="Times New Roman"/>
          <w:sz w:val="24"/>
          <w:szCs w:val="24"/>
        </w:rPr>
        <w:lastRenderedPageBreak/>
        <w:t xml:space="preserve">                                                                                                                                   </w:t>
      </w:r>
      <w:r w:rsidR="00546542" w:rsidRPr="00546542">
        <w:rPr>
          <w:rFonts w:ascii="Times New Roman" w:hAnsi="Times New Roman" w:cs="Times New Roman"/>
          <w:sz w:val="20"/>
          <w:szCs w:val="20"/>
        </w:rPr>
        <w:t>Приложение № 3</w:t>
      </w:r>
    </w:p>
    <w:p w:rsidR="00546542" w:rsidRPr="00546542" w:rsidRDefault="00546542" w:rsidP="00546542">
      <w:pPr>
        <w:spacing w:after="0"/>
        <w:jc w:val="right"/>
        <w:rPr>
          <w:rFonts w:ascii="Times New Roman" w:hAnsi="Times New Roman" w:cs="Times New Roman"/>
          <w:sz w:val="20"/>
          <w:szCs w:val="20"/>
        </w:rPr>
      </w:pPr>
      <w:r w:rsidRPr="00546542">
        <w:rPr>
          <w:rFonts w:ascii="Times New Roman" w:hAnsi="Times New Roman" w:cs="Times New Roman"/>
          <w:sz w:val="20"/>
          <w:szCs w:val="20"/>
        </w:rPr>
        <w:t xml:space="preserve">к договору на оказание транспортных услуг №____________ </w:t>
      </w:r>
    </w:p>
    <w:p w:rsidR="00546542" w:rsidRPr="00546542" w:rsidRDefault="00546542" w:rsidP="00546542">
      <w:pPr>
        <w:spacing w:after="0"/>
        <w:jc w:val="right"/>
        <w:rPr>
          <w:rFonts w:ascii="Times New Roman" w:hAnsi="Times New Roman" w:cs="Times New Roman"/>
          <w:sz w:val="20"/>
          <w:szCs w:val="20"/>
        </w:rPr>
      </w:pPr>
      <w:r w:rsidRPr="00546542">
        <w:rPr>
          <w:rFonts w:ascii="Times New Roman" w:hAnsi="Times New Roman" w:cs="Times New Roman"/>
          <w:sz w:val="20"/>
          <w:szCs w:val="20"/>
        </w:rPr>
        <w:t>от   «_____»__________ 201</w:t>
      </w:r>
      <w:r w:rsidR="00C77C85">
        <w:rPr>
          <w:rFonts w:ascii="Times New Roman" w:hAnsi="Times New Roman" w:cs="Times New Roman"/>
          <w:sz w:val="20"/>
          <w:szCs w:val="20"/>
        </w:rPr>
        <w:t>4</w:t>
      </w:r>
      <w:r w:rsidRPr="00546542">
        <w:rPr>
          <w:rFonts w:ascii="Times New Roman" w:hAnsi="Times New Roman" w:cs="Times New Roman"/>
          <w:sz w:val="20"/>
          <w:szCs w:val="20"/>
        </w:rPr>
        <w:t xml:space="preserve"> г.</w:t>
      </w:r>
    </w:p>
    <w:p w:rsidR="00134AFE" w:rsidRDefault="00134AFE">
      <w:pPr>
        <w:rPr>
          <w:rFonts w:ascii="Times New Roman" w:hAnsi="Times New Roman" w:cs="Times New Roman"/>
          <w:sz w:val="24"/>
          <w:szCs w:val="24"/>
        </w:rPr>
      </w:pPr>
    </w:p>
    <w:p w:rsidR="00C2759F" w:rsidRPr="00546542" w:rsidRDefault="00C2759F" w:rsidP="00C2759F">
      <w:pPr>
        <w:rPr>
          <w:rFonts w:ascii="Times New Roman" w:hAnsi="Times New Roman" w:cs="Times New Roman"/>
          <w:b/>
          <w:u w:val="single"/>
        </w:rPr>
      </w:pPr>
      <w:r w:rsidRPr="00546542">
        <w:rPr>
          <w:rFonts w:ascii="Times New Roman" w:hAnsi="Times New Roman" w:cs="Times New Roman"/>
          <w:b/>
          <w:u w:val="single"/>
        </w:rPr>
        <w:t>ООО «</w:t>
      </w:r>
      <w:r>
        <w:rPr>
          <w:rFonts w:ascii="Times New Roman" w:hAnsi="Times New Roman" w:cs="Times New Roman"/>
          <w:b/>
          <w:u w:val="single"/>
        </w:rPr>
        <w:t>ЭНЕРГЕТИК</w:t>
      </w:r>
      <w:r w:rsidRPr="00546542">
        <w:rPr>
          <w:rFonts w:ascii="Times New Roman" w:hAnsi="Times New Roman" w:cs="Times New Roman"/>
          <w:b/>
          <w:u w:val="single"/>
        </w:rPr>
        <w:t>»</w:t>
      </w:r>
    </w:p>
    <w:p w:rsidR="00C2759F" w:rsidRPr="00546542" w:rsidRDefault="00C2759F" w:rsidP="00C2759F">
      <w:pPr>
        <w:rPr>
          <w:rFonts w:ascii="Times New Roman" w:hAnsi="Times New Roman" w:cs="Times New Roman"/>
          <w:b/>
        </w:rPr>
      </w:pPr>
      <w:r w:rsidRPr="00546542">
        <w:rPr>
          <w:rFonts w:ascii="Times New Roman" w:hAnsi="Times New Roman" w:cs="Times New Roman"/>
          <w:b/>
        </w:rPr>
        <w:t>№_________ от _____________20___ года</w:t>
      </w:r>
    </w:p>
    <w:p w:rsidR="00C2759F" w:rsidRPr="00DC0A3F" w:rsidRDefault="00C2759F" w:rsidP="00C2759F">
      <w:pPr>
        <w:rPr>
          <w:rFonts w:ascii="Arial Narrow" w:hAnsi="Arial Narrow"/>
          <w:b/>
        </w:rPr>
      </w:pPr>
      <w:r w:rsidRPr="00DC0A3F">
        <w:rPr>
          <w:rFonts w:ascii="Arial Narrow" w:hAnsi="Arial Narrow"/>
          <w:b/>
        </w:rPr>
        <w:tab/>
      </w:r>
      <w:r w:rsidRPr="00DC0A3F">
        <w:rPr>
          <w:rFonts w:ascii="Arial Narrow" w:hAnsi="Arial Narrow"/>
          <w:b/>
        </w:rPr>
        <w:tab/>
      </w:r>
      <w:r w:rsidRPr="00DC0A3F">
        <w:rPr>
          <w:rFonts w:ascii="Arial Narrow" w:hAnsi="Arial Narrow"/>
          <w:b/>
        </w:rPr>
        <w:tab/>
      </w:r>
      <w:r w:rsidRPr="00DC0A3F">
        <w:rPr>
          <w:rFonts w:ascii="Arial Narrow" w:hAnsi="Arial Narrow"/>
          <w:b/>
        </w:rPr>
        <w:tab/>
      </w:r>
      <w:r w:rsidRPr="00DC0A3F">
        <w:rPr>
          <w:rFonts w:ascii="Arial Narrow" w:hAnsi="Arial Narrow"/>
          <w:b/>
        </w:rPr>
        <w:tab/>
      </w:r>
    </w:p>
    <w:p w:rsidR="00C2759F" w:rsidRPr="00546542" w:rsidRDefault="00C2759F" w:rsidP="00C2759F">
      <w:pPr>
        <w:tabs>
          <w:tab w:val="left" w:pos="5314"/>
        </w:tabs>
        <w:jc w:val="center"/>
        <w:rPr>
          <w:rFonts w:ascii="Times New Roman" w:hAnsi="Times New Roman" w:cs="Times New Roman"/>
          <w:b/>
          <w:sz w:val="28"/>
          <w:szCs w:val="28"/>
        </w:rPr>
      </w:pPr>
      <w:r>
        <w:rPr>
          <w:rFonts w:ascii="Times New Roman" w:hAnsi="Times New Roman"/>
          <w:b/>
          <w:szCs w:val="24"/>
        </w:rPr>
        <w:t xml:space="preserve"> </w:t>
      </w:r>
      <w:r w:rsidRPr="00546542">
        <w:rPr>
          <w:rFonts w:ascii="Times New Roman" w:hAnsi="Times New Roman" w:cs="Times New Roman"/>
          <w:b/>
          <w:sz w:val="28"/>
          <w:szCs w:val="28"/>
        </w:rPr>
        <w:t>Отчет за _________ 20 __г.</w:t>
      </w:r>
    </w:p>
    <w:p w:rsidR="00C2759F" w:rsidRPr="00546542" w:rsidRDefault="00C2759F" w:rsidP="00C2759F">
      <w:pPr>
        <w:tabs>
          <w:tab w:val="left" w:pos="5314"/>
        </w:tabs>
        <w:jc w:val="center"/>
        <w:rPr>
          <w:rFonts w:ascii="Times New Roman" w:hAnsi="Times New Roman" w:cs="Times New Roman"/>
          <w:b/>
          <w:sz w:val="28"/>
          <w:szCs w:val="28"/>
        </w:rPr>
      </w:pPr>
      <w:r w:rsidRPr="00546542">
        <w:rPr>
          <w:rFonts w:ascii="Times New Roman" w:hAnsi="Times New Roman" w:cs="Times New Roman"/>
          <w:b/>
          <w:sz w:val="28"/>
          <w:szCs w:val="28"/>
        </w:rPr>
        <w:t>о фактически оказанных транспортных услугах</w:t>
      </w:r>
    </w:p>
    <w:p w:rsidR="00C2759F" w:rsidRPr="00546542" w:rsidRDefault="00C2759F" w:rsidP="00C2759F">
      <w:pPr>
        <w:tabs>
          <w:tab w:val="left" w:pos="5314"/>
        </w:tabs>
        <w:jc w:val="center"/>
        <w:rPr>
          <w:rFonts w:ascii="Times New Roman" w:hAnsi="Times New Roman" w:cs="Times New Roman"/>
          <w:b/>
          <w:sz w:val="28"/>
          <w:szCs w:val="28"/>
        </w:rPr>
      </w:pPr>
      <w:r w:rsidRPr="00546542">
        <w:rPr>
          <w:rFonts w:ascii="Times New Roman" w:hAnsi="Times New Roman" w:cs="Times New Roman"/>
          <w:b/>
          <w:sz w:val="28"/>
          <w:szCs w:val="28"/>
        </w:rPr>
        <w:t>по договору №______ от «__»__________ 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638"/>
        <w:gridCol w:w="1220"/>
        <w:gridCol w:w="884"/>
        <w:gridCol w:w="1471"/>
        <w:gridCol w:w="1456"/>
        <w:gridCol w:w="1345"/>
        <w:gridCol w:w="985"/>
      </w:tblGrid>
      <w:tr w:rsidR="00C2759F" w:rsidRPr="00BD4899" w:rsidTr="007464ED">
        <w:tc>
          <w:tcPr>
            <w:tcW w:w="817"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w:t>
            </w:r>
          </w:p>
          <w:p w:rsidR="00C2759F" w:rsidRPr="00BD4899" w:rsidRDefault="00C2759F" w:rsidP="007464ED">
            <w:pPr>
              <w:tabs>
                <w:tab w:val="left" w:pos="5314"/>
              </w:tabs>
              <w:jc w:val="center"/>
              <w:rPr>
                <w:rFonts w:ascii="Times New Roman" w:hAnsi="Times New Roman"/>
                <w:b/>
                <w:szCs w:val="24"/>
              </w:rPr>
            </w:pPr>
            <w:proofErr w:type="spellStart"/>
            <w:r w:rsidRPr="00BD4899">
              <w:rPr>
                <w:rFonts w:ascii="Times New Roman" w:hAnsi="Times New Roman"/>
                <w:b/>
                <w:szCs w:val="24"/>
              </w:rPr>
              <w:t>п</w:t>
            </w:r>
            <w:proofErr w:type="gramStart"/>
            <w:r w:rsidRPr="00BD4899">
              <w:rPr>
                <w:rFonts w:ascii="Times New Roman" w:hAnsi="Times New Roman"/>
                <w:b/>
                <w:szCs w:val="24"/>
              </w:rPr>
              <w:t>.п</w:t>
            </w:r>
            <w:proofErr w:type="spellEnd"/>
            <w:proofErr w:type="gramEnd"/>
          </w:p>
        </w:tc>
        <w:tc>
          <w:tcPr>
            <w:tcW w:w="2693"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Марка, модель ТС (механизма)</w:t>
            </w:r>
          </w:p>
        </w:tc>
        <w:tc>
          <w:tcPr>
            <w:tcW w:w="1848"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 путевого листа</w:t>
            </w:r>
          </w:p>
        </w:tc>
        <w:tc>
          <w:tcPr>
            <w:tcW w:w="1848"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Дата</w:t>
            </w:r>
          </w:p>
        </w:tc>
        <w:tc>
          <w:tcPr>
            <w:tcW w:w="1848"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Всего отработано, час</w:t>
            </w:r>
          </w:p>
        </w:tc>
        <w:tc>
          <w:tcPr>
            <w:tcW w:w="1848"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Стоимость одного машино-часа/мотто-часа</w:t>
            </w:r>
          </w:p>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w:t>
            </w:r>
            <w:proofErr w:type="spellStart"/>
            <w:r w:rsidRPr="00BD4899">
              <w:rPr>
                <w:rFonts w:ascii="Times New Roman" w:hAnsi="Times New Roman"/>
                <w:b/>
                <w:szCs w:val="24"/>
              </w:rPr>
              <w:t>руб</w:t>
            </w:r>
            <w:proofErr w:type="spellEnd"/>
            <w:r w:rsidRPr="00BD4899">
              <w:rPr>
                <w:rFonts w:ascii="Times New Roman" w:hAnsi="Times New Roman"/>
                <w:b/>
                <w:szCs w:val="24"/>
              </w:rPr>
              <w:t>/час)</w:t>
            </w:r>
          </w:p>
        </w:tc>
        <w:tc>
          <w:tcPr>
            <w:tcW w:w="1849"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 xml:space="preserve">Пройдено, </w:t>
            </w:r>
            <w:proofErr w:type="gramStart"/>
            <w:r w:rsidRPr="00BD4899">
              <w:rPr>
                <w:rFonts w:ascii="Times New Roman" w:hAnsi="Times New Roman"/>
                <w:b/>
                <w:szCs w:val="24"/>
              </w:rPr>
              <w:t>км</w:t>
            </w:r>
            <w:proofErr w:type="gramEnd"/>
          </w:p>
        </w:tc>
        <w:tc>
          <w:tcPr>
            <w:tcW w:w="1849" w:type="dxa"/>
          </w:tcPr>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Итого</w:t>
            </w:r>
          </w:p>
          <w:p w:rsidR="00C2759F" w:rsidRPr="00BD4899" w:rsidRDefault="00C2759F" w:rsidP="007464ED">
            <w:pPr>
              <w:tabs>
                <w:tab w:val="left" w:pos="5314"/>
              </w:tabs>
              <w:jc w:val="center"/>
              <w:rPr>
                <w:rFonts w:ascii="Times New Roman" w:hAnsi="Times New Roman"/>
                <w:b/>
                <w:szCs w:val="24"/>
              </w:rPr>
            </w:pPr>
            <w:r w:rsidRPr="00BD4899">
              <w:rPr>
                <w:rFonts w:ascii="Times New Roman" w:hAnsi="Times New Roman"/>
                <w:b/>
                <w:szCs w:val="24"/>
              </w:rPr>
              <w:t>(</w:t>
            </w:r>
            <w:proofErr w:type="spellStart"/>
            <w:r w:rsidRPr="00BD4899">
              <w:rPr>
                <w:rFonts w:ascii="Times New Roman" w:hAnsi="Times New Roman"/>
                <w:b/>
                <w:szCs w:val="24"/>
              </w:rPr>
              <w:t>руб</w:t>
            </w:r>
            <w:proofErr w:type="spellEnd"/>
            <w:r w:rsidRPr="00BD4899">
              <w:rPr>
                <w:rFonts w:ascii="Times New Roman" w:hAnsi="Times New Roman"/>
                <w:b/>
                <w:szCs w:val="24"/>
              </w:rPr>
              <w:t>)</w:t>
            </w:r>
          </w:p>
        </w:tc>
      </w:tr>
      <w:tr w:rsidR="00C2759F" w:rsidRPr="00BD4899" w:rsidTr="007464ED">
        <w:tc>
          <w:tcPr>
            <w:tcW w:w="817" w:type="dxa"/>
          </w:tcPr>
          <w:p w:rsidR="00C2759F" w:rsidRPr="00BD4899" w:rsidRDefault="00C2759F" w:rsidP="007464ED">
            <w:pPr>
              <w:tabs>
                <w:tab w:val="left" w:pos="5314"/>
              </w:tabs>
              <w:jc w:val="center"/>
              <w:rPr>
                <w:rFonts w:ascii="Times New Roman" w:hAnsi="Times New Roman"/>
                <w:b/>
                <w:szCs w:val="24"/>
              </w:rPr>
            </w:pPr>
          </w:p>
        </w:tc>
        <w:tc>
          <w:tcPr>
            <w:tcW w:w="2693" w:type="dxa"/>
          </w:tcPr>
          <w:p w:rsidR="00C2759F" w:rsidRPr="00BD4899" w:rsidRDefault="00C2759F" w:rsidP="007464ED">
            <w:pPr>
              <w:tabs>
                <w:tab w:val="left" w:pos="5314"/>
              </w:tabs>
              <w:jc w:val="center"/>
              <w:rPr>
                <w:rFonts w:ascii="Times New Roman" w:hAnsi="Times New Roman"/>
                <w:b/>
                <w:szCs w:val="24"/>
              </w:rPr>
            </w:pPr>
          </w:p>
        </w:tc>
        <w:tc>
          <w:tcPr>
            <w:tcW w:w="1848" w:type="dxa"/>
          </w:tcPr>
          <w:p w:rsidR="00C2759F" w:rsidRPr="00BD4899" w:rsidRDefault="00C2759F" w:rsidP="007464ED">
            <w:pPr>
              <w:tabs>
                <w:tab w:val="left" w:pos="5314"/>
              </w:tabs>
              <w:jc w:val="center"/>
              <w:rPr>
                <w:rFonts w:ascii="Times New Roman" w:hAnsi="Times New Roman"/>
                <w:b/>
                <w:szCs w:val="24"/>
              </w:rPr>
            </w:pPr>
          </w:p>
        </w:tc>
        <w:tc>
          <w:tcPr>
            <w:tcW w:w="1848" w:type="dxa"/>
          </w:tcPr>
          <w:p w:rsidR="00C2759F" w:rsidRPr="00BD4899" w:rsidRDefault="00C2759F" w:rsidP="007464ED">
            <w:pPr>
              <w:tabs>
                <w:tab w:val="left" w:pos="5314"/>
              </w:tabs>
              <w:jc w:val="center"/>
              <w:rPr>
                <w:rFonts w:ascii="Times New Roman" w:hAnsi="Times New Roman"/>
                <w:b/>
                <w:szCs w:val="24"/>
              </w:rPr>
            </w:pPr>
          </w:p>
        </w:tc>
        <w:tc>
          <w:tcPr>
            <w:tcW w:w="1848" w:type="dxa"/>
          </w:tcPr>
          <w:p w:rsidR="00C2759F" w:rsidRPr="00BD4899" w:rsidRDefault="00C2759F" w:rsidP="007464ED">
            <w:pPr>
              <w:tabs>
                <w:tab w:val="left" w:pos="5314"/>
              </w:tabs>
              <w:jc w:val="center"/>
              <w:rPr>
                <w:rFonts w:ascii="Times New Roman" w:hAnsi="Times New Roman"/>
                <w:b/>
                <w:szCs w:val="24"/>
              </w:rPr>
            </w:pPr>
          </w:p>
        </w:tc>
        <w:tc>
          <w:tcPr>
            <w:tcW w:w="1848" w:type="dxa"/>
          </w:tcPr>
          <w:p w:rsidR="00C2759F" w:rsidRPr="00BD4899" w:rsidRDefault="00C2759F" w:rsidP="007464ED">
            <w:pPr>
              <w:tabs>
                <w:tab w:val="left" w:pos="5314"/>
              </w:tabs>
              <w:jc w:val="center"/>
              <w:rPr>
                <w:rFonts w:ascii="Times New Roman" w:hAnsi="Times New Roman"/>
                <w:b/>
                <w:szCs w:val="24"/>
              </w:rPr>
            </w:pPr>
          </w:p>
        </w:tc>
        <w:tc>
          <w:tcPr>
            <w:tcW w:w="1849" w:type="dxa"/>
          </w:tcPr>
          <w:p w:rsidR="00C2759F" w:rsidRPr="00BD4899" w:rsidRDefault="00C2759F" w:rsidP="007464ED">
            <w:pPr>
              <w:tabs>
                <w:tab w:val="left" w:pos="5314"/>
              </w:tabs>
              <w:jc w:val="center"/>
              <w:rPr>
                <w:rFonts w:ascii="Times New Roman" w:hAnsi="Times New Roman"/>
                <w:b/>
                <w:szCs w:val="24"/>
              </w:rPr>
            </w:pPr>
          </w:p>
        </w:tc>
        <w:tc>
          <w:tcPr>
            <w:tcW w:w="1849" w:type="dxa"/>
          </w:tcPr>
          <w:p w:rsidR="00C2759F" w:rsidRPr="00BD4899" w:rsidRDefault="00C2759F" w:rsidP="007464ED">
            <w:pPr>
              <w:tabs>
                <w:tab w:val="left" w:pos="5314"/>
              </w:tabs>
              <w:jc w:val="center"/>
              <w:rPr>
                <w:rFonts w:ascii="Times New Roman" w:hAnsi="Times New Roman"/>
                <w:b/>
                <w:szCs w:val="24"/>
              </w:rPr>
            </w:pPr>
          </w:p>
        </w:tc>
      </w:tr>
    </w:tbl>
    <w:p w:rsidR="00C2759F" w:rsidRPr="00DC0A3F" w:rsidRDefault="00C2759F" w:rsidP="00C2759F">
      <w:pPr>
        <w:tabs>
          <w:tab w:val="left" w:pos="3130"/>
        </w:tabs>
        <w:rPr>
          <w:rFonts w:ascii="Arial Narrow" w:hAnsi="Arial Narrow"/>
        </w:rPr>
      </w:pPr>
      <w:r w:rsidRPr="00DC0A3F">
        <w:rPr>
          <w:rFonts w:ascii="Arial Narrow" w:hAnsi="Arial Narrow"/>
        </w:rPr>
        <w:tab/>
      </w:r>
    </w:p>
    <w:p w:rsidR="00C2759F" w:rsidRDefault="00C2759F" w:rsidP="00C2759F">
      <w:pPr>
        <w:rPr>
          <w:rFonts w:ascii="Times New Roman" w:hAnsi="Times New Roman" w:cs="Times New Roman"/>
          <w:szCs w:val="24"/>
        </w:rPr>
      </w:pPr>
    </w:p>
    <w:tbl>
      <w:tblPr>
        <w:tblW w:w="10281" w:type="dxa"/>
        <w:tblInd w:w="392" w:type="dxa"/>
        <w:tblLook w:val="00A0"/>
      </w:tblPr>
      <w:tblGrid>
        <w:gridCol w:w="5140"/>
        <w:gridCol w:w="5141"/>
      </w:tblGrid>
      <w:tr w:rsidR="00C2759F" w:rsidRPr="00456B7A" w:rsidTr="007464ED">
        <w:tc>
          <w:tcPr>
            <w:tcW w:w="5140" w:type="dxa"/>
          </w:tcPr>
          <w:p w:rsidR="00C2759F" w:rsidRPr="00456B7A" w:rsidRDefault="00C2759F" w:rsidP="007464ED">
            <w:pPr>
              <w:rPr>
                <w:rFonts w:ascii="Times New Roman" w:hAnsi="Times New Roman"/>
                <w:b/>
                <w:szCs w:val="24"/>
              </w:rPr>
            </w:pPr>
            <w:r>
              <w:rPr>
                <w:rFonts w:ascii="Times New Roman" w:hAnsi="Times New Roman"/>
                <w:b/>
                <w:szCs w:val="24"/>
              </w:rPr>
              <w:t>От Исполнителя</w:t>
            </w:r>
          </w:p>
          <w:p w:rsidR="00C2759F" w:rsidRDefault="00C2759F" w:rsidP="007464ED">
            <w:pPr>
              <w:rPr>
                <w:rFonts w:ascii="Times New Roman" w:hAnsi="Times New Roman"/>
                <w:b/>
                <w:szCs w:val="24"/>
              </w:rPr>
            </w:pPr>
          </w:p>
          <w:p w:rsidR="00C2759F" w:rsidRPr="00456B7A" w:rsidRDefault="00C2759F" w:rsidP="007464ED">
            <w:pPr>
              <w:rPr>
                <w:rFonts w:ascii="Times New Roman" w:hAnsi="Times New Roman"/>
                <w:b/>
                <w:szCs w:val="24"/>
              </w:rPr>
            </w:pPr>
          </w:p>
          <w:p w:rsidR="00C2759F" w:rsidRPr="00456B7A" w:rsidRDefault="00C2759F" w:rsidP="007464ED">
            <w:pPr>
              <w:rPr>
                <w:rFonts w:ascii="Times New Roman" w:hAnsi="Times New Roman"/>
                <w:b/>
                <w:szCs w:val="24"/>
              </w:rPr>
            </w:pPr>
          </w:p>
          <w:p w:rsidR="00C2759F" w:rsidRPr="00456B7A" w:rsidRDefault="00C2759F" w:rsidP="007464ED">
            <w:pPr>
              <w:rPr>
                <w:rFonts w:ascii="Times New Roman" w:hAnsi="Times New Roman"/>
                <w:b/>
                <w:bCs/>
                <w:szCs w:val="24"/>
              </w:rPr>
            </w:pPr>
            <w:r w:rsidRPr="00456B7A">
              <w:rPr>
                <w:rFonts w:ascii="Times New Roman" w:hAnsi="Times New Roman"/>
                <w:b/>
                <w:bCs/>
                <w:szCs w:val="24"/>
              </w:rPr>
              <w:t xml:space="preserve">___________________ </w:t>
            </w:r>
            <w:r>
              <w:rPr>
                <w:rFonts w:ascii="Times New Roman" w:hAnsi="Times New Roman"/>
                <w:b/>
                <w:bCs/>
                <w:szCs w:val="24"/>
              </w:rPr>
              <w:t>/________/</w:t>
            </w:r>
          </w:p>
          <w:p w:rsidR="00C2759F" w:rsidRPr="00456B7A" w:rsidRDefault="00C2759F" w:rsidP="007464ED">
            <w:pPr>
              <w:rPr>
                <w:rFonts w:ascii="Times New Roman" w:hAnsi="Times New Roman"/>
                <w:szCs w:val="24"/>
              </w:rPr>
            </w:pPr>
          </w:p>
        </w:tc>
        <w:tc>
          <w:tcPr>
            <w:tcW w:w="5141" w:type="dxa"/>
          </w:tcPr>
          <w:p w:rsidR="00C2759F" w:rsidRPr="00456B7A" w:rsidRDefault="00C2759F" w:rsidP="007464ED">
            <w:pPr>
              <w:rPr>
                <w:rFonts w:ascii="Times New Roman" w:hAnsi="Times New Roman"/>
                <w:b/>
                <w:szCs w:val="24"/>
              </w:rPr>
            </w:pPr>
            <w:r>
              <w:rPr>
                <w:rFonts w:ascii="Times New Roman" w:hAnsi="Times New Roman"/>
                <w:b/>
                <w:szCs w:val="24"/>
              </w:rPr>
              <w:t xml:space="preserve">От </w:t>
            </w:r>
          </w:p>
          <w:p w:rsidR="00C2759F" w:rsidRDefault="00C2759F" w:rsidP="007464ED">
            <w:pPr>
              <w:rPr>
                <w:rFonts w:ascii="Times New Roman" w:hAnsi="Times New Roman"/>
                <w:b/>
                <w:szCs w:val="24"/>
              </w:rPr>
            </w:pPr>
            <w:r w:rsidRPr="00456B7A">
              <w:rPr>
                <w:rFonts w:ascii="Times New Roman" w:hAnsi="Times New Roman"/>
                <w:b/>
                <w:szCs w:val="24"/>
              </w:rPr>
              <w:t>ООО «</w:t>
            </w:r>
            <w:r>
              <w:rPr>
                <w:rFonts w:ascii="Times New Roman" w:hAnsi="Times New Roman"/>
                <w:b/>
                <w:szCs w:val="24"/>
              </w:rPr>
              <w:t>ЭНЕРГЕТИК</w:t>
            </w:r>
            <w:r w:rsidRPr="00456B7A">
              <w:rPr>
                <w:rFonts w:ascii="Times New Roman" w:hAnsi="Times New Roman"/>
                <w:b/>
                <w:szCs w:val="24"/>
              </w:rPr>
              <w:t>»</w:t>
            </w:r>
          </w:p>
          <w:p w:rsidR="00C2759F" w:rsidRPr="00456B7A" w:rsidRDefault="00C2759F" w:rsidP="007464ED">
            <w:pPr>
              <w:rPr>
                <w:rFonts w:ascii="Times New Roman" w:hAnsi="Times New Roman"/>
                <w:b/>
                <w:szCs w:val="24"/>
              </w:rPr>
            </w:pPr>
          </w:p>
          <w:p w:rsidR="00C2759F" w:rsidRPr="00456B7A" w:rsidRDefault="00C2759F" w:rsidP="007464ED">
            <w:pPr>
              <w:rPr>
                <w:rFonts w:ascii="Times New Roman" w:hAnsi="Times New Roman"/>
                <w:b/>
                <w:szCs w:val="24"/>
              </w:rPr>
            </w:pPr>
          </w:p>
          <w:p w:rsidR="00C2759F" w:rsidRPr="00456B7A" w:rsidRDefault="00C2759F" w:rsidP="007464ED">
            <w:pPr>
              <w:rPr>
                <w:rFonts w:ascii="Times New Roman" w:hAnsi="Times New Roman"/>
                <w:b/>
                <w:szCs w:val="24"/>
              </w:rPr>
            </w:pPr>
            <w:r w:rsidRPr="00456B7A">
              <w:rPr>
                <w:rFonts w:ascii="Times New Roman" w:hAnsi="Times New Roman"/>
                <w:b/>
                <w:szCs w:val="24"/>
              </w:rPr>
              <w:t xml:space="preserve">______________ </w:t>
            </w:r>
            <w:r>
              <w:rPr>
                <w:rFonts w:ascii="Times New Roman" w:hAnsi="Times New Roman"/>
                <w:b/>
                <w:szCs w:val="24"/>
              </w:rPr>
              <w:t>/</w:t>
            </w:r>
            <w:proofErr w:type="spellStart"/>
            <w:r>
              <w:rPr>
                <w:rFonts w:ascii="Times New Roman" w:hAnsi="Times New Roman"/>
                <w:b/>
                <w:szCs w:val="24"/>
              </w:rPr>
              <w:t>Ю.В.Панасенко</w:t>
            </w:r>
            <w:proofErr w:type="spellEnd"/>
            <w:r>
              <w:rPr>
                <w:rFonts w:ascii="Times New Roman" w:hAnsi="Times New Roman"/>
                <w:b/>
                <w:szCs w:val="24"/>
              </w:rPr>
              <w:t>/</w:t>
            </w:r>
          </w:p>
          <w:p w:rsidR="00C2759F" w:rsidRPr="00456B7A" w:rsidRDefault="00C2759F" w:rsidP="007464ED">
            <w:pPr>
              <w:rPr>
                <w:rFonts w:ascii="Times New Roman" w:hAnsi="Times New Roman"/>
                <w:szCs w:val="24"/>
              </w:rPr>
            </w:pPr>
          </w:p>
        </w:tc>
      </w:tr>
    </w:tbl>
    <w:p w:rsidR="00247D88" w:rsidRDefault="00247D88" w:rsidP="006A2D7E">
      <w:pPr>
        <w:spacing w:after="0" w:line="240" w:lineRule="auto"/>
        <w:rPr>
          <w:rFonts w:ascii="Times New Roman" w:hAnsi="Times New Roman" w:cs="Times New Roman"/>
        </w:rPr>
        <w:sectPr w:rsidR="00247D88" w:rsidSect="00685D97">
          <w:footerReference w:type="default" r:id="rId8"/>
          <w:pgSz w:w="11906" w:h="16838"/>
          <w:pgMar w:top="1134" w:right="850" w:bottom="1134" w:left="1701" w:header="708" w:footer="708" w:gutter="0"/>
          <w:pgNumType w:fmt="numberInDash" w:start="1"/>
          <w:cols w:space="708"/>
          <w:docGrid w:linePitch="360"/>
        </w:sectPr>
      </w:pPr>
    </w:p>
    <w:p w:rsidR="00016093" w:rsidRPr="00A8732A" w:rsidRDefault="00E50258" w:rsidP="00016093">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00016093">
        <w:rPr>
          <w:rFonts w:ascii="Times New Roman" w:hAnsi="Times New Roman" w:cs="Times New Roman"/>
        </w:rPr>
        <w:t xml:space="preserve">                                                                                                                                                    </w:t>
      </w:r>
      <w:r w:rsidR="0083431B">
        <w:rPr>
          <w:rFonts w:ascii="Times New Roman" w:hAnsi="Times New Roman" w:cs="Times New Roman"/>
        </w:rPr>
        <w:t xml:space="preserve">       </w:t>
      </w:r>
      <w:r w:rsidR="00016093">
        <w:rPr>
          <w:rFonts w:ascii="Times New Roman" w:hAnsi="Times New Roman" w:cs="Times New Roman"/>
        </w:rPr>
        <w:t xml:space="preserve"> </w:t>
      </w:r>
      <w:r w:rsidR="00A8732A">
        <w:rPr>
          <w:rFonts w:ascii="Times New Roman" w:hAnsi="Times New Roman" w:cs="Times New Roman"/>
        </w:rPr>
        <w:t xml:space="preserve">                                                                       </w:t>
      </w:r>
      <w:r w:rsidR="00016093" w:rsidRPr="00A8732A">
        <w:rPr>
          <w:rFonts w:ascii="Times New Roman" w:hAnsi="Times New Roman" w:cs="Times New Roman"/>
          <w:sz w:val="24"/>
          <w:szCs w:val="24"/>
        </w:rPr>
        <w:t>Приложение № 4</w:t>
      </w:r>
    </w:p>
    <w:p w:rsidR="00016093" w:rsidRDefault="00016093" w:rsidP="00016093">
      <w:pPr>
        <w:spacing w:after="0"/>
        <w:jc w:val="right"/>
        <w:rPr>
          <w:rFonts w:ascii="Times New Roman" w:hAnsi="Times New Roman" w:cs="Times New Roman"/>
          <w:sz w:val="24"/>
          <w:szCs w:val="24"/>
        </w:rPr>
      </w:pPr>
      <w:r w:rsidRPr="00A8732A">
        <w:rPr>
          <w:rFonts w:ascii="Times New Roman" w:hAnsi="Times New Roman" w:cs="Times New Roman"/>
          <w:sz w:val="24"/>
          <w:szCs w:val="24"/>
        </w:rPr>
        <w:t>к договору оказания транспортных услуг №____________2014г.</w:t>
      </w:r>
    </w:p>
    <w:p w:rsidR="007070D3" w:rsidRPr="007070D3" w:rsidRDefault="007070D3" w:rsidP="007070D3">
      <w:pPr>
        <w:spacing w:after="0"/>
        <w:jc w:val="center"/>
        <w:rPr>
          <w:rFonts w:ascii="Times New Roman" w:hAnsi="Times New Roman" w:cs="Times New Roman"/>
          <w:b/>
          <w:sz w:val="24"/>
          <w:szCs w:val="24"/>
        </w:rPr>
      </w:pPr>
      <w:r w:rsidRPr="007070D3">
        <w:rPr>
          <w:rFonts w:ascii="Times New Roman" w:hAnsi="Times New Roman" w:cs="Times New Roman"/>
          <w:b/>
          <w:sz w:val="24"/>
          <w:szCs w:val="24"/>
        </w:rPr>
        <w:t>Производственная программа слуг пассажирского, грузового и специального транспорта</w:t>
      </w:r>
    </w:p>
    <w:p w:rsidR="0083431B" w:rsidRDefault="0083431B" w:rsidP="007070D3">
      <w:pPr>
        <w:rPr>
          <w:rFonts w:ascii="Times New Roman" w:hAnsi="Times New Roman" w:cs="Times New Roman"/>
        </w:rPr>
      </w:pPr>
    </w:p>
    <w:tbl>
      <w:tblPr>
        <w:tblpPr w:leftFromText="180" w:rightFromText="180" w:vertAnchor="page" w:horzAnchor="margin" w:tblpY="2566"/>
        <w:tblW w:w="15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83"/>
        <w:gridCol w:w="22"/>
        <w:gridCol w:w="1821"/>
        <w:gridCol w:w="850"/>
        <w:gridCol w:w="51"/>
        <w:gridCol w:w="1331"/>
        <w:gridCol w:w="979"/>
        <w:gridCol w:w="1166"/>
        <w:gridCol w:w="1270"/>
        <w:gridCol w:w="1274"/>
        <w:gridCol w:w="1253"/>
        <w:gridCol w:w="1890"/>
        <w:gridCol w:w="1701"/>
      </w:tblGrid>
      <w:tr w:rsidR="00C2759F" w:rsidRPr="00FC6DC0" w:rsidTr="007464ED">
        <w:trPr>
          <w:trHeight w:val="370"/>
        </w:trPr>
        <w:tc>
          <w:tcPr>
            <w:tcW w:w="1905" w:type="dxa"/>
            <w:gridSpan w:val="2"/>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Тип ТС (механизма)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821"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Марка, модель ТС (механизма)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01" w:type="dxa"/>
            <w:gridSpan w:val="2"/>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roofErr w:type="spellStart"/>
            <w:r w:rsidRPr="00F73E33">
              <w:rPr>
                <w:rFonts w:ascii="Times New Roman" w:hAnsi="Times New Roman" w:cs="Times New Roman"/>
                <w:b/>
                <w:bCs/>
                <w:color w:val="000000"/>
                <w:sz w:val="20"/>
                <w:lang w:eastAsia="ru-RU"/>
              </w:rPr>
              <w:t>Гос</w:t>
            </w:r>
            <w:proofErr w:type="spellEnd"/>
            <w:r w:rsidRPr="00F73E33">
              <w:rPr>
                <w:rFonts w:ascii="Times New Roman" w:hAnsi="Times New Roman" w:cs="Times New Roman"/>
                <w:b/>
                <w:bCs/>
                <w:color w:val="000000"/>
                <w:sz w:val="20"/>
                <w:lang w:eastAsia="ru-RU"/>
              </w:rPr>
              <w:t>. номер ТС</w:t>
            </w:r>
          </w:p>
        </w:tc>
        <w:tc>
          <w:tcPr>
            <w:tcW w:w="2310" w:type="dxa"/>
            <w:gridSpan w:val="2"/>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Режим работы Автомобилей,</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час.</w:t>
            </w:r>
          </w:p>
        </w:tc>
        <w:tc>
          <w:tcPr>
            <w:tcW w:w="1166"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Кол-во</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дней работы в год,</w:t>
            </w:r>
          </w:p>
          <w:p w:rsidR="00C2759F" w:rsidRPr="00F73E33" w:rsidRDefault="00C2759F" w:rsidP="00C2759F">
            <w:pPr>
              <w:autoSpaceDE w:val="0"/>
              <w:autoSpaceDN w:val="0"/>
              <w:adjustRightInd w:val="0"/>
              <w:spacing w:after="0" w:line="240" w:lineRule="auto"/>
              <w:jc w:val="center"/>
              <w:rPr>
                <w:rFonts w:ascii="Times New Roman" w:hAnsi="Times New Roman" w:cs="Times New Roman"/>
                <w:bCs/>
                <w:color w:val="000000"/>
                <w:sz w:val="20"/>
                <w:szCs w:val="14"/>
                <w:lang w:eastAsia="ru-RU"/>
              </w:rPr>
            </w:pPr>
            <w:r w:rsidRPr="00F73E33">
              <w:rPr>
                <w:rFonts w:ascii="Times New Roman" w:hAnsi="Times New Roman" w:cs="Times New Roman"/>
                <w:bCs/>
                <w:color w:val="000000"/>
                <w:sz w:val="20"/>
                <w:szCs w:val="14"/>
                <w:lang w:eastAsia="ru-RU"/>
              </w:rPr>
              <w:t>ДНИ</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szCs w:val="14"/>
                <w:lang w:eastAsia="ru-RU"/>
              </w:rPr>
            </w:pPr>
          </w:p>
        </w:tc>
        <w:tc>
          <w:tcPr>
            <w:tcW w:w="1270"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bCs/>
                <w:color w:val="000000"/>
                <w:sz w:val="20"/>
                <w:lang w:eastAsia="ru-RU"/>
              </w:rPr>
              <w:t xml:space="preserve">Машино-часы всего в год, </w:t>
            </w:r>
            <w:proofErr w:type="spellStart"/>
            <w:r w:rsidRPr="00F73E33">
              <w:rPr>
                <w:rFonts w:ascii="Times New Roman" w:hAnsi="Times New Roman" w:cs="Times New Roman"/>
                <w:b/>
                <w:color w:val="000000"/>
                <w:sz w:val="20"/>
                <w:lang w:eastAsia="ru-RU"/>
              </w:rPr>
              <w:t>маш</w:t>
            </w:r>
            <w:proofErr w:type="gramStart"/>
            <w:r w:rsidRPr="00F73E33">
              <w:rPr>
                <w:rFonts w:ascii="Times New Roman" w:hAnsi="Times New Roman" w:cs="Times New Roman"/>
                <w:b/>
                <w:color w:val="000000"/>
                <w:sz w:val="20"/>
                <w:lang w:eastAsia="ru-RU"/>
              </w:rPr>
              <w:t>.-</w:t>
            </w:r>
            <w:proofErr w:type="gramEnd"/>
            <w:r w:rsidRPr="00F73E33">
              <w:rPr>
                <w:rFonts w:ascii="Times New Roman" w:hAnsi="Times New Roman" w:cs="Times New Roman"/>
                <w:b/>
                <w:color w:val="000000"/>
                <w:sz w:val="20"/>
                <w:lang w:eastAsia="ru-RU"/>
              </w:rPr>
              <w:t>час</w:t>
            </w:r>
            <w:proofErr w:type="spellEnd"/>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274"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Пробег в год,</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roofErr w:type="gramStart"/>
            <w:r w:rsidRPr="00F73E33">
              <w:rPr>
                <w:rFonts w:ascii="Times New Roman" w:hAnsi="Times New Roman" w:cs="Times New Roman"/>
                <w:b/>
                <w:color w:val="000000"/>
                <w:sz w:val="20"/>
                <w:lang w:eastAsia="ru-RU"/>
              </w:rPr>
              <w:t>км</w:t>
            </w:r>
            <w:proofErr w:type="gramEnd"/>
            <w:r w:rsidRPr="00F73E33">
              <w:rPr>
                <w:rFonts w:ascii="Times New Roman" w:hAnsi="Times New Roman" w:cs="Times New Roman"/>
                <w:b/>
                <w:color w:val="000000"/>
                <w:sz w:val="20"/>
                <w:lang w:eastAsia="ru-RU"/>
              </w:rPr>
              <w:t>/мотто-часы работы, час</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4844" w:type="dxa"/>
            <w:gridSpan w:val="3"/>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Затраты, руб. без НДС</w:t>
            </w:r>
          </w:p>
        </w:tc>
      </w:tr>
      <w:tr w:rsidR="00C2759F" w:rsidRPr="00FC6DC0" w:rsidTr="007464ED">
        <w:trPr>
          <w:trHeight w:val="240"/>
        </w:trPr>
        <w:tc>
          <w:tcPr>
            <w:tcW w:w="1905"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82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01"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331"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1 смена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979"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2 смена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166"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270"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1274"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p>
        </w:tc>
        <w:tc>
          <w:tcPr>
            <w:tcW w:w="3143" w:type="dxa"/>
            <w:gridSpan w:val="2"/>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201</w:t>
            </w:r>
            <w:r>
              <w:rPr>
                <w:rFonts w:ascii="Times New Roman" w:hAnsi="Times New Roman" w:cs="Times New Roman"/>
                <w:b/>
                <w:color w:val="000000"/>
                <w:sz w:val="20"/>
                <w:lang w:eastAsia="ru-RU"/>
              </w:rPr>
              <w:t>4</w:t>
            </w:r>
            <w:r w:rsidRPr="00F73E33">
              <w:rPr>
                <w:rFonts w:ascii="Times New Roman" w:hAnsi="Times New Roman" w:cs="Times New Roman"/>
                <w:b/>
                <w:color w:val="000000"/>
                <w:sz w:val="20"/>
                <w:lang w:eastAsia="ru-RU"/>
              </w:rPr>
              <w:t xml:space="preserve"> год</w:t>
            </w:r>
          </w:p>
        </w:tc>
        <w:tc>
          <w:tcPr>
            <w:tcW w:w="1701" w:type="dxa"/>
            <w:vMerge w:val="restart"/>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r w:rsidRPr="00F73E33">
              <w:rPr>
                <w:rFonts w:ascii="Times New Roman" w:hAnsi="Times New Roman" w:cs="Times New Roman"/>
                <w:b/>
                <w:bCs/>
                <w:color w:val="000000"/>
                <w:sz w:val="20"/>
                <w:lang w:eastAsia="ru-RU"/>
              </w:rPr>
              <w:t>ОБЩАЯ сумма</w:t>
            </w:r>
          </w:p>
          <w:p w:rsidR="00C2759F" w:rsidRPr="00F73E33" w:rsidRDefault="00C2759F" w:rsidP="00C2759F">
            <w:pPr>
              <w:autoSpaceDE w:val="0"/>
              <w:autoSpaceDN w:val="0"/>
              <w:adjustRightInd w:val="0"/>
              <w:spacing w:after="0" w:line="240" w:lineRule="auto"/>
              <w:jc w:val="center"/>
              <w:rPr>
                <w:rFonts w:ascii="Times New Roman" w:hAnsi="Times New Roman" w:cs="Times New Roman"/>
                <w:color w:val="000000"/>
                <w:sz w:val="20"/>
                <w:lang w:eastAsia="ru-RU"/>
              </w:rPr>
            </w:pPr>
          </w:p>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r>
      <w:tr w:rsidR="00C2759F" w:rsidRPr="00FC6DC0" w:rsidTr="007464ED">
        <w:trPr>
          <w:trHeight w:val="727"/>
        </w:trPr>
        <w:tc>
          <w:tcPr>
            <w:tcW w:w="1905"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82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01"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33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979"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166"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270"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274"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bCs/>
                <w:color w:val="000000"/>
                <w:sz w:val="20"/>
                <w:lang w:eastAsia="ru-RU"/>
              </w:rPr>
            </w:pPr>
          </w:p>
        </w:tc>
        <w:tc>
          <w:tcPr>
            <w:tcW w:w="1253"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 xml:space="preserve">Стоимость 1 </w:t>
            </w:r>
            <w:proofErr w:type="spellStart"/>
            <w:r w:rsidRPr="00F73E33">
              <w:rPr>
                <w:rFonts w:ascii="Times New Roman" w:hAnsi="Times New Roman" w:cs="Times New Roman"/>
                <w:b/>
                <w:color w:val="000000"/>
                <w:sz w:val="20"/>
                <w:lang w:eastAsia="ru-RU"/>
              </w:rPr>
              <w:t>машиночаса</w:t>
            </w:r>
            <w:proofErr w:type="spellEnd"/>
          </w:p>
        </w:tc>
        <w:tc>
          <w:tcPr>
            <w:tcW w:w="1890"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b/>
                <w:color w:val="000000"/>
                <w:sz w:val="20"/>
                <w:lang w:eastAsia="ru-RU"/>
              </w:rPr>
            </w:pPr>
            <w:r w:rsidRPr="00F73E33">
              <w:rPr>
                <w:rFonts w:ascii="Times New Roman" w:hAnsi="Times New Roman" w:cs="Times New Roman"/>
                <w:b/>
                <w:color w:val="000000"/>
                <w:sz w:val="20"/>
                <w:lang w:eastAsia="ru-RU"/>
              </w:rPr>
              <w:t>Сумма</w:t>
            </w:r>
          </w:p>
        </w:tc>
        <w:tc>
          <w:tcPr>
            <w:tcW w:w="170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color w:val="000000"/>
                <w:sz w:val="20"/>
                <w:lang w:eastAsia="ru-RU"/>
              </w:rPr>
            </w:pPr>
          </w:p>
        </w:tc>
      </w:tr>
      <w:tr w:rsidR="00C2759F" w:rsidRPr="00FC6DC0" w:rsidTr="007464ED">
        <w:trPr>
          <w:trHeight w:val="65"/>
        </w:trPr>
        <w:tc>
          <w:tcPr>
            <w:tcW w:w="1905"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sz w:val="20"/>
                <w:szCs w:val="24"/>
              </w:rPr>
            </w:pPr>
          </w:p>
        </w:tc>
        <w:tc>
          <w:tcPr>
            <w:tcW w:w="1821" w:type="dxa"/>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sz w:val="20"/>
                <w:szCs w:val="24"/>
              </w:rPr>
            </w:pPr>
          </w:p>
        </w:tc>
        <w:tc>
          <w:tcPr>
            <w:tcW w:w="901" w:type="dxa"/>
            <w:gridSpan w:val="2"/>
            <w:vMerge/>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p>
        </w:tc>
        <w:tc>
          <w:tcPr>
            <w:tcW w:w="1331"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1</w:t>
            </w:r>
            <w:proofErr w:type="gramEnd"/>
          </w:p>
        </w:tc>
        <w:tc>
          <w:tcPr>
            <w:tcW w:w="979"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2</w:t>
            </w:r>
            <w:proofErr w:type="gramEnd"/>
          </w:p>
        </w:tc>
        <w:tc>
          <w:tcPr>
            <w:tcW w:w="1166"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гр3</w:t>
            </w:r>
          </w:p>
        </w:tc>
        <w:tc>
          <w:tcPr>
            <w:tcW w:w="1270"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4</w:t>
            </w:r>
            <w:proofErr w:type="gramEnd"/>
          </w:p>
        </w:tc>
        <w:tc>
          <w:tcPr>
            <w:tcW w:w="1274"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гр5</w:t>
            </w:r>
          </w:p>
        </w:tc>
        <w:tc>
          <w:tcPr>
            <w:tcW w:w="1253"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6</w:t>
            </w:r>
            <w:proofErr w:type="gramEnd"/>
          </w:p>
        </w:tc>
        <w:tc>
          <w:tcPr>
            <w:tcW w:w="1890"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w:t>
            </w:r>
            <w:proofErr w:type="gramStart"/>
            <w:r w:rsidRPr="00F73E33">
              <w:rPr>
                <w:rFonts w:ascii="Times New Roman" w:hAnsi="Times New Roman" w:cs="Times New Roman"/>
                <w:i/>
                <w:iCs/>
                <w:color w:val="000000"/>
                <w:sz w:val="20"/>
                <w:lang w:eastAsia="ru-RU"/>
              </w:rPr>
              <w:t>7</w:t>
            </w:r>
            <w:proofErr w:type="gramEnd"/>
          </w:p>
        </w:tc>
        <w:tc>
          <w:tcPr>
            <w:tcW w:w="1701" w:type="dxa"/>
            <w:vAlign w:val="center"/>
          </w:tcPr>
          <w:p w:rsidR="00C2759F" w:rsidRPr="00F73E33" w:rsidRDefault="00C2759F" w:rsidP="00C2759F">
            <w:pPr>
              <w:autoSpaceDE w:val="0"/>
              <w:autoSpaceDN w:val="0"/>
              <w:adjustRightInd w:val="0"/>
              <w:spacing w:after="0" w:line="240" w:lineRule="auto"/>
              <w:jc w:val="center"/>
              <w:rPr>
                <w:rFonts w:ascii="Times New Roman" w:hAnsi="Times New Roman" w:cs="Times New Roman"/>
                <w:i/>
                <w:iCs/>
                <w:color w:val="000000"/>
                <w:sz w:val="20"/>
                <w:lang w:eastAsia="ru-RU"/>
              </w:rPr>
            </w:pPr>
            <w:r w:rsidRPr="00F73E33">
              <w:rPr>
                <w:rFonts w:ascii="Times New Roman" w:hAnsi="Times New Roman" w:cs="Times New Roman"/>
                <w:i/>
                <w:iCs/>
                <w:color w:val="000000"/>
                <w:sz w:val="20"/>
                <w:lang w:eastAsia="ru-RU"/>
              </w:rPr>
              <w:t>гр8</w:t>
            </w:r>
          </w:p>
        </w:tc>
      </w:tr>
      <w:tr w:rsidR="00C2759F" w:rsidRPr="00FC6DC0" w:rsidTr="007464ED">
        <w:trPr>
          <w:trHeight w:val="532"/>
        </w:trPr>
        <w:tc>
          <w:tcPr>
            <w:tcW w:w="15491" w:type="dxa"/>
            <w:gridSpan w:val="13"/>
            <w:vAlign w:val="center"/>
          </w:tcPr>
          <w:p w:rsidR="00C2759F" w:rsidRPr="00FC6DC0" w:rsidRDefault="00C2759F" w:rsidP="00C2759F">
            <w:pPr>
              <w:autoSpaceDE w:val="0"/>
              <w:autoSpaceDN w:val="0"/>
              <w:adjustRightInd w:val="0"/>
              <w:spacing w:after="0" w:line="240" w:lineRule="auto"/>
              <w:jc w:val="center"/>
              <w:rPr>
                <w:rFonts w:ascii="Times New Roman" w:hAnsi="Times New Roman" w:cs="Times New Roman"/>
                <w:b/>
                <w:bCs/>
                <w:color w:val="000000"/>
                <w:sz w:val="34"/>
                <w:szCs w:val="34"/>
                <w:lang w:eastAsia="ru-RU"/>
              </w:rPr>
            </w:pPr>
            <w:r w:rsidRPr="00FC6DC0">
              <w:rPr>
                <w:rFonts w:ascii="Times New Roman" w:hAnsi="Times New Roman" w:cs="Times New Roman"/>
                <w:b/>
                <w:bCs/>
                <w:color w:val="000000"/>
                <w:sz w:val="34"/>
                <w:szCs w:val="34"/>
                <w:lang w:eastAsia="ru-RU"/>
              </w:rPr>
              <w:t>ООО «</w:t>
            </w:r>
            <w:r>
              <w:rPr>
                <w:rFonts w:ascii="Times New Roman" w:hAnsi="Times New Roman" w:cs="Times New Roman"/>
                <w:b/>
                <w:bCs/>
                <w:color w:val="000000"/>
                <w:sz w:val="34"/>
                <w:szCs w:val="34"/>
                <w:lang w:eastAsia="ru-RU"/>
              </w:rPr>
              <w:t>ЭНЕРГЕИК</w:t>
            </w:r>
            <w:r w:rsidRPr="00FC6DC0">
              <w:rPr>
                <w:rFonts w:ascii="Times New Roman" w:hAnsi="Times New Roman" w:cs="Times New Roman"/>
                <w:b/>
                <w:bCs/>
                <w:color w:val="000000"/>
                <w:sz w:val="34"/>
                <w:szCs w:val="34"/>
                <w:lang w:eastAsia="ru-RU"/>
              </w:rPr>
              <w:t>»</w:t>
            </w:r>
          </w:p>
        </w:tc>
      </w:tr>
      <w:tr w:rsidR="00C2759F" w:rsidRPr="00FC6DC0" w:rsidTr="007464ED">
        <w:trPr>
          <w:trHeight w:val="188"/>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E0404D" w:rsidRDefault="00C2759F" w:rsidP="00C2759F">
            <w:pPr>
              <w:spacing w:after="0" w:line="240" w:lineRule="auto"/>
              <w:rPr>
                <w:rFonts w:ascii="Times New Roman" w:hAnsi="Times New Roman"/>
                <w:b/>
                <w:szCs w:val="24"/>
                <w:lang w:val="en-US"/>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7464ED">
        <w:trPr>
          <w:trHeight w:val="294"/>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CC6E4F"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7464ED">
        <w:trPr>
          <w:trHeight w:val="316"/>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CC6E4F"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7464ED">
        <w:trPr>
          <w:trHeight w:val="235"/>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r w:rsidRPr="00FC6DC0">
              <w:rPr>
                <w:rFonts w:ascii="Times New Roman" w:hAnsi="Times New Roman" w:cs="Times New Roman"/>
                <w:color w:val="000000"/>
                <w:lang w:eastAsia="ru-RU"/>
              </w:rPr>
              <w:t>Легковой</w:t>
            </w:r>
          </w:p>
        </w:tc>
        <w:tc>
          <w:tcPr>
            <w:tcW w:w="1843" w:type="dxa"/>
            <w:gridSpan w:val="2"/>
          </w:tcPr>
          <w:p w:rsidR="00C2759F" w:rsidRPr="00CC6E4F"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253"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7464ED">
        <w:trPr>
          <w:trHeight w:val="235"/>
        </w:trPr>
        <w:tc>
          <w:tcPr>
            <w:tcW w:w="1883" w:type="dxa"/>
          </w:tcPr>
          <w:p w:rsidR="00C2759F" w:rsidRPr="00FC6DC0" w:rsidRDefault="00C2759F" w:rsidP="00C2759F">
            <w:pPr>
              <w:autoSpaceDE w:val="0"/>
              <w:autoSpaceDN w:val="0"/>
              <w:adjustRightInd w:val="0"/>
              <w:spacing w:after="0" w:line="240" w:lineRule="auto"/>
              <w:rPr>
                <w:rFonts w:ascii="Times New Roman" w:hAnsi="Times New Roman" w:cs="Times New Roman"/>
                <w:b/>
                <w:bCs/>
                <w:color w:val="000000"/>
                <w:sz w:val="26"/>
                <w:szCs w:val="26"/>
                <w:lang w:eastAsia="ru-RU"/>
              </w:rPr>
            </w:pPr>
            <w:r>
              <w:rPr>
                <w:rFonts w:ascii="Times New Roman" w:hAnsi="Times New Roman" w:cs="Times New Roman"/>
                <w:b/>
                <w:bCs/>
                <w:color w:val="000000"/>
                <w:sz w:val="26"/>
                <w:szCs w:val="26"/>
                <w:lang w:eastAsia="ru-RU"/>
              </w:rPr>
              <w:t>ИТОГО:</w:t>
            </w:r>
          </w:p>
        </w:tc>
        <w:tc>
          <w:tcPr>
            <w:tcW w:w="1843" w:type="dxa"/>
            <w:gridSpan w:val="2"/>
          </w:tcPr>
          <w:p w:rsidR="00C2759F" w:rsidRPr="00E0404D" w:rsidRDefault="00C2759F" w:rsidP="00C2759F">
            <w:pPr>
              <w:spacing w:after="0" w:line="240" w:lineRule="auto"/>
              <w:rPr>
                <w:rFonts w:ascii="Times New Roman" w:hAnsi="Times New Roman"/>
                <w:b/>
                <w:szCs w:val="24"/>
              </w:rPr>
            </w:pPr>
          </w:p>
        </w:tc>
        <w:tc>
          <w:tcPr>
            <w:tcW w:w="850" w:type="dxa"/>
          </w:tcPr>
          <w:p w:rsidR="00C2759F" w:rsidRPr="00FC6DC0" w:rsidRDefault="00C2759F" w:rsidP="00C2759F">
            <w:pPr>
              <w:autoSpaceDE w:val="0"/>
              <w:autoSpaceDN w:val="0"/>
              <w:adjustRightInd w:val="0"/>
              <w:spacing w:after="0" w:line="240" w:lineRule="auto"/>
              <w:rPr>
                <w:rFonts w:ascii="Times New Roman" w:hAnsi="Times New Roman" w:cs="Times New Roman"/>
                <w:color w:val="000000"/>
                <w:lang w:eastAsia="ru-RU"/>
              </w:rPr>
            </w:pPr>
          </w:p>
        </w:tc>
        <w:tc>
          <w:tcPr>
            <w:tcW w:w="1382" w:type="dxa"/>
            <w:gridSpan w:val="2"/>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979"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166"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0"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274" w:type="dxa"/>
          </w:tcPr>
          <w:p w:rsidR="00C2759F" w:rsidRDefault="00C2759F" w:rsidP="00C2759F">
            <w:pPr>
              <w:autoSpaceDE w:val="0"/>
              <w:autoSpaceDN w:val="0"/>
              <w:adjustRightInd w:val="0"/>
              <w:spacing w:after="0" w:line="240" w:lineRule="auto"/>
              <w:jc w:val="center"/>
              <w:rPr>
                <w:rFonts w:ascii="Times New Roman" w:hAnsi="Times New Roman" w:cs="Times New Roman"/>
                <w:b/>
                <w:szCs w:val="24"/>
              </w:rPr>
            </w:pPr>
          </w:p>
        </w:tc>
        <w:tc>
          <w:tcPr>
            <w:tcW w:w="1253"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890" w:type="dxa"/>
          </w:tcPr>
          <w:p w:rsidR="00C2759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CC6E4F"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r>
      <w:tr w:rsidR="00C2759F" w:rsidRPr="00FC6DC0" w:rsidTr="007464ED">
        <w:trPr>
          <w:trHeight w:val="312"/>
        </w:trPr>
        <w:tc>
          <w:tcPr>
            <w:tcW w:w="11900" w:type="dxa"/>
            <w:gridSpan w:val="11"/>
          </w:tcPr>
          <w:p w:rsidR="00C2759F" w:rsidRPr="001A71AA" w:rsidRDefault="00C2759F" w:rsidP="00C2759F">
            <w:pPr>
              <w:autoSpaceDE w:val="0"/>
              <w:autoSpaceDN w:val="0"/>
              <w:adjustRightInd w:val="0"/>
              <w:spacing w:after="0" w:line="240" w:lineRule="auto"/>
              <w:jc w:val="center"/>
              <w:rPr>
                <w:rFonts w:ascii="Times New Roman" w:hAnsi="Times New Roman" w:cs="Times New Roman"/>
                <w:b/>
                <w:szCs w:val="24"/>
              </w:rPr>
            </w:pPr>
            <w:r w:rsidRPr="00FC6DC0">
              <w:rPr>
                <w:rFonts w:ascii="Times New Roman" w:hAnsi="Times New Roman" w:cs="Times New Roman"/>
                <w:b/>
                <w:bCs/>
                <w:color w:val="000000"/>
                <w:sz w:val="26"/>
                <w:szCs w:val="26"/>
                <w:lang w:eastAsia="ru-RU"/>
              </w:rPr>
              <w:t>ИТОГО по ОБЩЕСТВУ</w:t>
            </w:r>
          </w:p>
        </w:tc>
        <w:tc>
          <w:tcPr>
            <w:tcW w:w="1890" w:type="dxa"/>
          </w:tcPr>
          <w:p w:rsidR="00C2759F" w:rsidRPr="007475D1" w:rsidRDefault="00C2759F" w:rsidP="00C2759F">
            <w:pPr>
              <w:autoSpaceDE w:val="0"/>
              <w:autoSpaceDN w:val="0"/>
              <w:adjustRightInd w:val="0"/>
              <w:spacing w:after="0" w:line="240" w:lineRule="auto"/>
              <w:jc w:val="center"/>
              <w:rPr>
                <w:rFonts w:ascii="Times New Roman" w:hAnsi="Times New Roman" w:cs="Times New Roman"/>
                <w:b/>
                <w:color w:val="000000"/>
                <w:lang w:eastAsia="ru-RU"/>
              </w:rPr>
            </w:pPr>
          </w:p>
        </w:tc>
        <w:tc>
          <w:tcPr>
            <w:tcW w:w="1701" w:type="dxa"/>
          </w:tcPr>
          <w:p w:rsidR="00C2759F" w:rsidRPr="00FC6DC0" w:rsidRDefault="00C2759F" w:rsidP="00C2759F">
            <w:pPr>
              <w:autoSpaceDE w:val="0"/>
              <w:autoSpaceDN w:val="0"/>
              <w:adjustRightInd w:val="0"/>
              <w:spacing w:after="0" w:line="240" w:lineRule="auto"/>
              <w:jc w:val="center"/>
              <w:rPr>
                <w:rFonts w:ascii="Times New Roman" w:hAnsi="Times New Roman" w:cs="Times New Roman"/>
                <w:color w:val="000000"/>
                <w:lang w:eastAsia="ru-RU"/>
              </w:rPr>
            </w:pPr>
          </w:p>
        </w:tc>
      </w:tr>
    </w:tbl>
    <w:p w:rsidR="00C2759F" w:rsidRPr="00565EB3" w:rsidRDefault="00C2759F" w:rsidP="00C2759F">
      <w:pPr>
        <w:rPr>
          <w:rFonts w:ascii="Times New Roman" w:hAnsi="Times New Roman" w:cs="Times New Roman"/>
          <w:b/>
        </w:rPr>
      </w:pPr>
      <w:r>
        <w:rPr>
          <w:rFonts w:ascii="Times New Roman" w:hAnsi="Times New Roman" w:cs="Times New Roman"/>
          <w:b/>
        </w:rPr>
        <w:t xml:space="preserve">                                                          </w:t>
      </w:r>
    </w:p>
    <w:p w:rsidR="00C2759F" w:rsidRPr="007070D3" w:rsidRDefault="00C2759F" w:rsidP="007070D3">
      <w:pPr>
        <w:rPr>
          <w:rFonts w:ascii="Times New Roman" w:hAnsi="Times New Roman" w:cs="Times New Roman"/>
        </w:rPr>
        <w:sectPr w:rsidR="00C2759F" w:rsidRPr="007070D3" w:rsidSect="0083431B">
          <w:pgSz w:w="16838" w:h="11906" w:orient="landscape"/>
          <w:pgMar w:top="992" w:right="1134" w:bottom="851" w:left="1134" w:header="709" w:footer="709" w:gutter="0"/>
          <w:pgNumType w:fmt="numberInDash"/>
          <w:cols w:space="708"/>
          <w:docGrid w:linePitch="360"/>
        </w:sectPr>
      </w:pPr>
    </w:p>
    <w:p w:rsidR="006D768F" w:rsidRDefault="006D768F" w:rsidP="00FC32E3">
      <w:pPr>
        <w:spacing w:after="0" w:line="240" w:lineRule="auto"/>
        <w:rPr>
          <w:rFonts w:ascii="Times New Roman" w:hAnsi="Times New Roman" w:cs="Times New Roman"/>
        </w:rPr>
      </w:pPr>
    </w:p>
    <w:p w:rsidR="00E50258" w:rsidRPr="00E50258" w:rsidRDefault="003A1E3A" w:rsidP="003A1E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1FC6">
        <w:rPr>
          <w:rFonts w:ascii="Times New Roman" w:eastAsia="Times New Roman" w:hAnsi="Times New Roman" w:cs="Times New Roman"/>
          <w:sz w:val="20"/>
          <w:szCs w:val="20"/>
        </w:rPr>
        <w:t>Приложение №5</w:t>
      </w:r>
    </w:p>
    <w:p w:rsidR="00606B22" w:rsidRDefault="00E50258" w:rsidP="00606B22">
      <w:pPr>
        <w:spacing w:after="0" w:line="240" w:lineRule="auto"/>
        <w:jc w:val="right"/>
        <w:rPr>
          <w:rFonts w:ascii="Times New Roman" w:eastAsia="Times New Roman" w:hAnsi="Times New Roman" w:cs="Times New Roman"/>
          <w:sz w:val="20"/>
          <w:szCs w:val="20"/>
        </w:rPr>
      </w:pPr>
      <w:r w:rsidRPr="00E50258">
        <w:rPr>
          <w:rFonts w:ascii="Times New Roman" w:eastAsia="Times New Roman" w:hAnsi="Times New Roman" w:cs="Times New Roman"/>
          <w:sz w:val="20"/>
          <w:szCs w:val="20"/>
        </w:rPr>
        <w:tab/>
      </w:r>
      <w:r w:rsidRPr="00E50258">
        <w:rPr>
          <w:rFonts w:ascii="Times New Roman" w:eastAsia="Times New Roman" w:hAnsi="Times New Roman" w:cs="Times New Roman"/>
          <w:sz w:val="20"/>
          <w:szCs w:val="20"/>
        </w:rPr>
        <w:tab/>
      </w:r>
      <w:r w:rsidRPr="00E50258">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r>
      <w:r w:rsidR="00606B22">
        <w:rPr>
          <w:rFonts w:ascii="Times New Roman" w:eastAsia="Times New Roman" w:hAnsi="Times New Roman" w:cs="Times New Roman"/>
          <w:sz w:val="20"/>
          <w:szCs w:val="20"/>
        </w:rPr>
        <w:tab/>
        <w:t xml:space="preserve">к договору № ___ </w:t>
      </w:r>
    </w:p>
    <w:p w:rsidR="00E50258" w:rsidRPr="00E50258" w:rsidRDefault="00E50258" w:rsidP="00606B22">
      <w:pPr>
        <w:spacing w:after="0" w:line="240" w:lineRule="auto"/>
        <w:jc w:val="right"/>
        <w:rPr>
          <w:rFonts w:ascii="Times New Roman" w:eastAsia="Times New Roman" w:hAnsi="Times New Roman" w:cs="Times New Roman"/>
          <w:sz w:val="20"/>
          <w:szCs w:val="20"/>
        </w:rPr>
      </w:pPr>
      <w:r w:rsidRPr="00E50258">
        <w:rPr>
          <w:rFonts w:ascii="Times New Roman" w:eastAsia="Times New Roman" w:hAnsi="Times New Roman" w:cs="Times New Roman"/>
          <w:sz w:val="20"/>
          <w:szCs w:val="20"/>
        </w:rPr>
        <w:t>от «___» _____________20__г.</w:t>
      </w:r>
    </w:p>
    <w:p w:rsidR="00E50258" w:rsidRPr="00E50258" w:rsidRDefault="00E50258" w:rsidP="00E50258">
      <w:pPr>
        <w:rPr>
          <w:rFonts w:ascii="Times New Roman" w:eastAsia="Times New Roman" w:hAnsi="Times New Roman" w:cs="Times New Roman"/>
        </w:rPr>
      </w:pPr>
    </w:p>
    <w:tbl>
      <w:tblPr>
        <w:tblW w:w="9995" w:type="dxa"/>
        <w:tblInd w:w="493" w:type="dxa"/>
        <w:tblLayout w:type="fixed"/>
        <w:tblLook w:val="0000"/>
      </w:tblPr>
      <w:tblGrid>
        <w:gridCol w:w="4997"/>
        <w:gridCol w:w="4998"/>
      </w:tblGrid>
      <w:tr w:rsidR="00E50258" w:rsidRPr="00E50258" w:rsidTr="00B7069C">
        <w:tc>
          <w:tcPr>
            <w:tcW w:w="4997" w:type="dxa"/>
          </w:tcPr>
          <w:p w:rsidR="00E50258" w:rsidRPr="003A3FA8" w:rsidRDefault="00E50258" w:rsidP="003A3FA8">
            <w:pPr>
              <w:rPr>
                <w:rFonts w:ascii="Times New Roman" w:eastAsia="Times New Roman" w:hAnsi="Times New Roman" w:cs="Times New Roman"/>
                <w:b/>
                <w:sz w:val="24"/>
                <w:szCs w:val="24"/>
              </w:rPr>
            </w:pPr>
          </w:p>
          <w:p w:rsidR="00E50258" w:rsidRPr="003A3FA8" w:rsidRDefault="00E50258" w:rsidP="003A3FA8">
            <w:pPr>
              <w:rPr>
                <w:rFonts w:ascii="Times New Roman" w:eastAsia="Times New Roman" w:hAnsi="Times New Roman" w:cs="Times New Roman"/>
                <w:b/>
                <w:i/>
                <w:sz w:val="24"/>
                <w:szCs w:val="24"/>
              </w:rPr>
            </w:pPr>
            <w:r w:rsidRPr="003A3FA8">
              <w:rPr>
                <w:rFonts w:ascii="Times New Roman" w:eastAsia="Times New Roman" w:hAnsi="Times New Roman" w:cs="Times New Roman"/>
                <w:b/>
                <w:i/>
                <w:sz w:val="24"/>
                <w:szCs w:val="24"/>
              </w:rPr>
              <w:t>«СОГЛАСОВАНО»</w:t>
            </w:r>
          </w:p>
        </w:tc>
        <w:tc>
          <w:tcPr>
            <w:tcW w:w="4998" w:type="dxa"/>
          </w:tcPr>
          <w:p w:rsidR="00E50258" w:rsidRPr="003A3FA8" w:rsidRDefault="00E50258" w:rsidP="00DC3988">
            <w:pPr>
              <w:jc w:val="right"/>
              <w:rPr>
                <w:rFonts w:ascii="Times New Roman" w:eastAsia="Times New Roman" w:hAnsi="Times New Roman" w:cs="Times New Roman"/>
                <w:b/>
                <w:sz w:val="24"/>
                <w:szCs w:val="24"/>
              </w:rPr>
            </w:pPr>
          </w:p>
          <w:p w:rsidR="00E50258" w:rsidRPr="003A3FA8" w:rsidRDefault="00E50258" w:rsidP="00DC3988">
            <w:pPr>
              <w:jc w:val="right"/>
              <w:rPr>
                <w:rFonts w:ascii="Times New Roman" w:eastAsia="Times New Roman" w:hAnsi="Times New Roman" w:cs="Times New Roman"/>
                <w:b/>
                <w:i/>
                <w:sz w:val="24"/>
                <w:szCs w:val="24"/>
              </w:rPr>
            </w:pPr>
            <w:r w:rsidRPr="003A3FA8">
              <w:rPr>
                <w:rFonts w:ascii="Times New Roman" w:eastAsia="Times New Roman" w:hAnsi="Times New Roman" w:cs="Times New Roman"/>
                <w:b/>
                <w:i/>
                <w:sz w:val="24"/>
                <w:szCs w:val="24"/>
              </w:rPr>
              <w:t>«УТВЕРЖДАЮ»</w:t>
            </w:r>
          </w:p>
        </w:tc>
      </w:tr>
      <w:tr w:rsidR="00E50258" w:rsidRPr="00E50258" w:rsidTr="00B7069C">
        <w:trPr>
          <w:trHeight w:val="1080"/>
        </w:trPr>
        <w:tc>
          <w:tcPr>
            <w:tcW w:w="4997" w:type="dxa"/>
          </w:tcPr>
          <w:p w:rsidR="00E50258" w:rsidRPr="002048AB" w:rsidRDefault="00E50258" w:rsidP="002048AB">
            <w:pPr>
              <w:rPr>
                <w:rFonts w:ascii="Times New Roman" w:hAnsi="Times New Roman" w:cs="Times New Roman"/>
                <w:sz w:val="24"/>
                <w:szCs w:val="24"/>
              </w:rPr>
            </w:pPr>
            <w:r w:rsidRPr="002048AB">
              <w:rPr>
                <w:rFonts w:ascii="Times New Roman" w:hAnsi="Times New Roman" w:cs="Times New Roman"/>
                <w:sz w:val="24"/>
                <w:szCs w:val="24"/>
              </w:rPr>
              <w:t>______________________</w:t>
            </w:r>
          </w:p>
          <w:p w:rsidR="00E50258" w:rsidRDefault="00E50258" w:rsidP="002048AB">
            <w:pPr>
              <w:rPr>
                <w:rFonts w:ascii="Times New Roman" w:hAnsi="Times New Roman" w:cs="Times New Roman"/>
                <w:sz w:val="24"/>
                <w:szCs w:val="24"/>
              </w:rPr>
            </w:pPr>
            <w:r w:rsidRPr="002048AB">
              <w:rPr>
                <w:rFonts w:ascii="Times New Roman" w:hAnsi="Times New Roman" w:cs="Times New Roman"/>
                <w:sz w:val="24"/>
                <w:szCs w:val="24"/>
              </w:rPr>
              <w:t xml:space="preserve">       МП</w:t>
            </w:r>
          </w:p>
          <w:p w:rsidR="002048AB" w:rsidRPr="002048AB" w:rsidRDefault="002048AB" w:rsidP="002048AB">
            <w:pPr>
              <w:rPr>
                <w:rFonts w:ascii="Times New Roman" w:hAnsi="Times New Roman" w:cs="Times New Roman"/>
                <w:sz w:val="24"/>
                <w:szCs w:val="24"/>
              </w:rPr>
            </w:pPr>
          </w:p>
        </w:tc>
        <w:tc>
          <w:tcPr>
            <w:tcW w:w="4998" w:type="dxa"/>
          </w:tcPr>
          <w:p w:rsidR="00E50258" w:rsidRPr="002048AB" w:rsidRDefault="00E50258" w:rsidP="00DC3988">
            <w:pPr>
              <w:jc w:val="right"/>
              <w:rPr>
                <w:rFonts w:ascii="Times New Roman" w:hAnsi="Times New Roman" w:cs="Times New Roman"/>
                <w:sz w:val="24"/>
                <w:szCs w:val="24"/>
              </w:rPr>
            </w:pPr>
            <w:r w:rsidRPr="002048AB">
              <w:rPr>
                <w:rFonts w:ascii="Times New Roman" w:hAnsi="Times New Roman" w:cs="Times New Roman"/>
                <w:sz w:val="24"/>
                <w:szCs w:val="24"/>
              </w:rPr>
              <w:t>_______________________</w:t>
            </w:r>
          </w:p>
          <w:p w:rsidR="00E50258" w:rsidRPr="002048AB" w:rsidRDefault="00E50258" w:rsidP="00DC3988">
            <w:pPr>
              <w:jc w:val="right"/>
              <w:rPr>
                <w:rFonts w:ascii="Times New Roman" w:hAnsi="Times New Roman" w:cs="Times New Roman"/>
                <w:sz w:val="24"/>
                <w:szCs w:val="24"/>
              </w:rPr>
            </w:pPr>
            <w:r w:rsidRPr="002048AB">
              <w:rPr>
                <w:rFonts w:ascii="Times New Roman" w:hAnsi="Times New Roman" w:cs="Times New Roman"/>
                <w:sz w:val="24"/>
                <w:szCs w:val="24"/>
              </w:rPr>
              <w:t xml:space="preserve">        МП</w:t>
            </w:r>
          </w:p>
        </w:tc>
      </w:tr>
    </w:tbl>
    <w:p w:rsidR="00E50258" w:rsidRPr="00E50258" w:rsidRDefault="00E50258" w:rsidP="00E50258">
      <w:pPr>
        <w:jc w:val="center"/>
        <w:rPr>
          <w:rFonts w:ascii="Times New Roman" w:eastAsia="Times New Roman" w:hAnsi="Times New Roman" w:cs="Times New Roman"/>
          <w:b/>
        </w:rPr>
      </w:pPr>
      <w:r w:rsidRPr="00E50258">
        <w:rPr>
          <w:rFonts w:ascii="Times New Roman" w:eastAsia="Times New Roman" w:hAnsi="Times New Roman" w:cs="Times New Roman"/>
          <w:b/>
        </w:rPr>
        <w:t>Обязательные требования</w:t>
      </w:r>
    </w:p>
    <w:p w:rsidR="00162F87" w:rsidRPr="00162F87" w:rsidRDefault="00162F87" w:rsidP="00162F87">
      <w:pPr>
        <w:pStyle w:val="ac"/>
        <w:ind w:left="1004"/>
        <w:rPr>
          <w:rFonts w:ascii="Times New Roman" w:hAnsi="Times New Roman" w:cs="Times New Roman"/>
        </w:rPr>
      </w:pPr>
      <w:r w:rsidRPr="00162F87">
        <w:rPr>
          <w:rFonts w:ascii="Times New Roman" w:hAnsi="Times New Roman" w:cs="Times New Roman"/>
        </w:rPr>
        <w:t>к подрядной (сервисной) организации в области промышленной безопасности, охраны труда и окружающей среды, пожарной безопасности и предупреждения чрезвычайных ситуаций при выполнении работ на территории заказчика</w:t>
      </w:r>
    </w:p>
    <w:p w:rsidR="00162F87" w:rsidRPr="00162F87" w:rsidRDefault="00162F87" w:rsidP="00162F87">
      <w:pPr>
        <w:ind w:left="284"/>
        <w:jc w:val="both"/>
        <w:rPr>
          <w:rFonts w:ascii="Times New Roman" w:hAnsi="Times New Roman" w:cs="Times New Roman"/>
          <w:i/>
        </w:rPr>
      </w:pPr>
      <w:r w:rsidRPr="00162F87">
        <w:rPr>
          <w:rFonts w:ascii="Times New Roman" w:hAnsi="Times New Roman" w:cs="Times New Roman"/>
          <w:i/>
        </w:rPr>
        <w:t>1. Общие требования</w:t>
      </w:r>
    </w:p>
    <w:p w:rsidR="00162F87" w:rsidRPr="00162F87" w:rsidRDefault="00162F87" w:rsidP="00162F87">
      <w:pPr>
        <w:ind w:left="284"/>
        <w:jc w:val="both"/>
        <w:rPr>
          <w:rFonts w:ascii="Times New Roman" w:hAnsi="Times New Roman" w:cs="Times New Roman"/>
          <w:b/>
        </w:rPr>
      </w:pPr>
      <w:r w:rsidRPr="00162F87">
        <w:rPr>
          <w:rFonts w:ascii="Times New Roman" w:hAnsi="Times New Roman" w:cs="Times New Roman"/>
        </w:rPr>
        <w:t>1.1.1. Все работники, допущенные для производства работ на территорию объектов заказчика, обязаны знать и соблюдать требования промышленной безопасности и охраны труда и окружающей среды.</w:t>
      </w:r>
      <w:r w:rsidRPr="00162F87">
        <w:rPr>
          <w:rFonts w:ascii="Times New Roman" w:hAnsi="Times New Roman" w:cs="Times New Roman"/>
          <w:b/>
        </w:rPr>
        <w:tab/>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1.1.2. Все работники, допущенные для производства работ на территорию объектов заказчика, обязаны соблюдать трудовую дисциплину и правила внутреннего трудового распорядка, действующие на объекте.</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1.1.3. Лица, находящиеся в состоянии алкогольного, наркотического, токсического опьянения к работе не допускаются (отстраняются от выполнения работ). </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1.1.4. Руководящие работники подрядной (сервисной) организации обязаны контролировать соблюдение работниками безопасных методов и приемов выполнения работ, а также правильность применения средств индивидуальной и коллективной защиты; соблюдение противопожарных и природоохранных требований; требований промышленной безопасности опасных производственных объектов. При этом обеспечивается беспрепятственный доступ в зону производства работ контролирующих лиц заказчика. В случае выявления нарушений действующих нормативных правовых актов и нормативно-технических документов, создающих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xml:space="preserve"> (риск - </w:t>
      </w:r>
      <w:proofErr w:type="gramStart"/>
      <w:r w:rsidRPr="00162F87">
        <w:rPr>
          <w:rFonts w:ascii="Times New Roman" w:hAnsi="Times New Roman" w:cs="Times New Roman"/>
        </w:rPr>
        <w:t>травматизма</w:t>
      </w:r>
      <w:proofErr w:type="gramEnd"/>
      <w:r w:rsidRPr="00162F87">
        <w:rPr>
          <w:rFonts w:ascii="Times New Roman" w:hAnsi="Times New Roman" w:cs="Times New Roman"/>
        </w:rPr>
        <w:t xml:space="preserve"> как работников исполнителя, так и персонала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возгорания, пожара, взрыва; повреждения оборудования, зданий, сооружений; неблагоприятное экологическое воздействие и др.) обеспечивается немедленное прекращение работ до устранения выявленных недостатков. При этом ответственность за нарушение сроков выполнения работ возлагается на Исполнителя.</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1.1.5. Руководящие работники подрядной (сервисной) организации  обязаны обеспечить предоставление уполномоченным лицам заказчика информации и документов, необходимых для осуществления деятельности по обеспечению безопасности производства работ, соблюдению требований Законодательства Российской Федерации в области промышленной безопасности, охраны труда и окружающей среды, пожарной безопасности и предупреждения чрезвычайных ситуаций.</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lastRenderedPageBreak/>
        <w:t xml:space="preserve">1.1.6. Все работники Исполнителя обязаны принимать все возможные меры по предотвращению ситуаций, создающих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сохранению жизни и здоровья работников при возникновении таких ситуаций.</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1.1.7. Все работники Исполнителя обязаны обеспечить незамедлительное извещение уполномоченных лиц заказчика о любой ситуации, создающей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 угрожающей жизни и здоровью людей, о несчастных случаях с работниками;</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 xml:space="preserve">1.1.8. Руководящие работники Исполнителя  обязаны обеспечить расследование и учет в установленном порядке (с участием уполномоченных лиц заказчика) всех фактов, создающих угрозу нормальной работе </w:t>
      </w:r>
      <w:proofErr w:type="spellStart"/>
      <w:r w:rsidRPr="00162F87">
        <w:rPr>
          <w:rFonts w:ascii="Times New Roman" w:hAnsi="Times New Roman" w:cs="Times New Roman"/>
        </w:rPr>
        <w:t>энергообъекта</w:t>
      </w:r>
      <w:proofErr w:type="spellEnd"/>
      <w:r w:rsidRPr="00162F87">
        <w:rPr>
          <w:rFonts w:ascii="Times New Roman" w:hAnsi="Times New Roman" w:cs="Times New Roman"/>
        </w:rPr>
        <w:t>.</w:t>
      </w:r>
    </w:p>
    <w:p w:rsidR="00162F87" w:rsidRPr="00162F87" w:rsidRDefault="00162F87" w:rsidP="00162F87">
      <w:pPr>
        <w:ind w:left="284"/>
        <w:jc w:val="both"/>
        <w:rPr>
          <w:rFonts w:ascii="Times New Roman" w:hAnsi="Times New Roman" w:cs="Times New Roman"/>
          <w:i/>
        </w:rPr>
      </w:pPr>
      <w:r w:rsidRPr="00162F87">
        <w:rPr>
          <w:rFonts w:ascii="Times New Roman" w:hAnsi="Times New Roman" w:cs="Times New Roman"/>
        </w:rPr>
        <w:tab/>
      </w:r>
      <w:r w:rsidRPr="00162F87">
        <w:rPr>
          <w:rFonts w:ascii="Times New Roman" w:hAnsi="Times New Roman" w:cs="Times New Roman"/>
          <w:i/>
        </w:rPr>
        <w:t>1.2. Охрана труда</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ab/>
        <w:t>1.2.1</w:t>
      </w:r>
      <w:proofErr w:type="gramStart"/>
      <w:r w:rsidRPr="00162F87">
        <w:rPr>
          <w:rFonts w:ascii="Times New Roman" w:hAnsi="Times New Roman" w:cs="Times New Roman"/>
        </w:rPr>
        <w:t xml:space="preserve"> В</w:t>
      </w:r>
      <w:proofErr w:type="gramEnd"/>
      <w:r w:rsidRPr="00162F87">
        <w:rPr>
          <w:rFonts w:ascii="Times New Roman" w:hAnsi="Times New Roman" w:cs="Times New Roman"/>
        </w:rPr>
        <w:t>се работники должны быть своевременно обучены безопасным методам и приемам выполнения работ, при приеме на работу пройти стажировку и проверку знаний по охране труда. Периодическая проверка знаний работников должна проводиться не реже 1 раза в 3 года. Лица, не прошедшие в установленном порядке обучение, инструктаж по охране труда, стажировку и проверку знаний требований охраны труда, к работе не допускаются.</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ab/>
        <w:t>1.2.2. Все работники должны быть обучены и владеть практическими навыками оказания первой помощи пострадавшим на производстве.</w:t>
      </w:r>
    </w:p>
    <w:p w:rsidR="00162F87" w:rsidRPr="00162F87" w:rsidRDefault="00162F87" w:rsidP="00162F87">
      <w:pPr>
        <w:ind w:left="284"/>
        <w:jc w:val="both"/>
        <w:rPr>
          <w:rFonts w:ascii="Times New Roman" w:hAnsi="Times New Roman" w:cs="Times New Roman"/>
        </w:rPr>
      </w:pPr>
      <w:r w:rsidRPr="00162F87">
        <w:rPr>
          <w:rFonts w:ascii="Times New Roman" w:hAnsi="Times New Roman" w:cs="Times New Roman"/>
        </w:rPr>
        <w:tab/>
        <w:t>1.2.3. Для каждой профессии или вида работ у исполнителя должны быть разработаны и в установленном порядке утверждены инструкции по охране труда, а также (в необходимых случаях) проекты производства работ и технологические карты. Все работники должны быть ознакомлены с указанными документами под роспись.</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1.2.4. Все работники, выполняющие работы с вредными и опасными условиями труда, должны своевременно проходить медицинские осмотры (обязательные психиатрические обследования), и допускаться к выполнению работ только при отсутствии медицинских противопоказаний.</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 xml:space="preserve">1.2.5. Все работники подрядной (сервисной) организации должны проходить необходимые инструктажи по охране труда. Периодические инструктажи должны проводиться с работниками, выполняющими работы с вредными и опасными условиями труда, не реже 1 раза в 6 месяцев.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1.2.6. Все работники должны быть обеспечены (в соответствии с условиями выполняемых работ) сертифицированными средствами индивидуальной и коллективной защиты, в том числе специальной одеждой и специальной обувью, и обязаны правильно применять их. Лица, не обеспеченные в соответствии с условиями выполняемых работ средствами индивидуальной и коллективной защиты, либо неправильно их применяющие, к работе не допускаются (отстраняются от выполнения работ).</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ab/>
        <w:t>1.2.7. Все работники, допущенные для производства работ на территорию объектов заказчика, обязаны осуществлять совместных действия по охране труда с уполномоченным лицами заказчика (участие в проведении Дней охраны труда и пожарной безопасности, совещаниях по вопросам безопасного производства работ и др.);</w:t>
      </w:r>
    </w:p>
    <w:p w:rsidR="00162F87" w:rsidRPr="00162F87" w:rsidRDefault="00162F87" w:rsidP="00162F87">
      <w:pPr>
        <w:ind w:left="360"/>
        <w:jc w:val="both"/>
        <w:rPr>
          <w:rFonts w:ascii="Times New Roman" w:hAnsi="Times New Roman" w:cs="Times New Roman"/>
          <w:i/>
        </w:rPr>
      </w:pPr>
      <w:r w:rsidRPr="00162F87">
        <w:rPr>
          <w:rFonts w:ascii="Times New Roman" w:hAnsi="Times New Roman" w:cs="Times New Roman"/>
          <w:b/>
        </w:rPr>
        <w:tab/>
      </w:r>
      <w:r w:rsidRPr="00162F87">
        <w:rPr>
          <w:rFonts w:ascii="Times New Roman" w:hAnsi="Times New Roman" w:cs="Times New Roman"/>
          <w:i/>
        </w:rPr>
        <w:t>1.3.</w:t>
      </w:r>
      <w:r w:rsidRPr="00162F87">
        <w:rPr>
          <w:rFonts w:ascii="Times New Roman" w:hAnsi="Times New Roman" w:cs="Times New Roman"/>
          <w:b/>
        </w:rPr>
        <w:t xml:space="preserve"> </w:t>
      </w:r>
      <w:r w:rsidRPr="00162F87">
        <w:rPr>
          <w:rFonts w:ascii="Times New Roman" w:hAnsi="Times New Roman" w:cs="Times New Roman"/>
          <w:i/>
        </w:rPr>
        <w:t>Промышленная безопасность</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1.3.1</w:t>
      </w:r>
      <w:proofErr w:type="gramStart"/>
      <w:r w:rsidRPr="00162F87">
        <w:rPr>
          <w:rFonts w:ascii="Times New Roman" w:hAnsi="Times New Roman" w:cs="Times New Roman"/>
        </w:rPr>
        <w:t xml:space="preserve"> В</w:t>
      </w:r>
      <w:proofErr w:type="gramEnd"/>
      <w:r w:rsidRPr="00162F87">
        <w:rPr>
          <w:rFonts w:ascii="Times New Roman" w:hAnsi="Times New Roman" w:cs="Times New Roman"/>
        </w:rPr>
        <w:t>се работники, допущенные для производства работ на опасных производственных объектах заказчика, обязаны пройти подготовку и аттестацию в области промышленной безопасности и иметь соответствующие удостоверения.</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lastRenderedPageBreak/>
        <w:t xml:space="preserve">1.3.2.  Исполнитель </w:t>
      </w:r>
      <w:proofErr w:type="spellStart"/>
      <w:r w:rsidRPr="00162F87">
        <w:rPr>
          <w:rFonts w:ascii="Times New Roman" w:hAnsi="Times New Roman" w:cs="Times New Roman"/>
        </w:rPr>
        <w:t>должн</w:t>
      </w:r>
      <w:proofErr w:type="spellEnd"/>
      <w:r w:rsidRPr="00162F87">
        <w:rPr>
          <w:rFonts w:ascii="Times New Roman" w:hAnsi="Times New Roman" w:cs="Times New Roman"/>
        </w:rPr>
        <w:t xml:space="preserve"> иметь лицензию на осуществление конкретного вида деятельности в соответствии с законодательством Российской Федерации.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1.3.3. Технические устройства, в том числе иностранного производства, применяемые на опасном производственном объекте заказчика, должны иметь сертификат соответствия требованиям промышленной безопасности.</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1.3.4. Все работники подрядной (сервисной) организации обязаны соблюдать требования нормативных правовых актов и нормативных технических документов, устанавливающих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162F87" w:rsidRPr="00162F87" w:rsidRDefault="00162F87" w:rsidP="00162F87">
      <w:pPr>
        <w:ind w:left="360"/>
        <w:jc w:val="both"/>
        <w:rPr>
          <w:rFonts w:ascii="Times New Roman" w:hAnsi="Times New Roman" w:cs="Times New Roman"/>
          <w:i/>
        </w:rPr>
      </w:pPr>
      <w:r w:rsidRPr="00162F87">
        <w:rPr>
          <w:rFonts w:ascii="Times New Roman" w:hAnsi="Times New Roman" w:cs="Times New Roman"/>
          <w:b/>
        </w:rPr>
        <w:tab/>
      </w:r>
      <w:r w:rsidRPr="00162F87">
        <w:rPr>
          <w:rFonts w:ascii="Times New Roman" w:hAnsi="Times New Roman" w:cs="Times New Roman"/>
          <w:i/>
        </w:rPr>
        <w:t>1.4. Пожарная безопасность</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1.4.1. Все работники подрядной (сервисной) организации должны пройти вводный инструктаж по пожарной безопасности</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 xml:space="preserve">1.4.2. Все работники подрядной (сервисной) организации должны  проходить необходимые инструктажи по пожарной безопасности.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 xml:space="preserve">1.4.3. Все работники должны пройти подготовку по пожарной безопасности. </w:t>
      </w:r>
    </w:p>
    <w:p w:rsidR="00162F87" w:rsidRPr="00162F87" w:rsidRDefault="00162F87" w:rsidP="00162F87">
      <w:pPr>
        <w:ind w:left="360"/>
        <w:jc w:val="both"/>
        <w:rPr>
          <w:rFonts w:ascii="Times New Roman" w:hAnsi="Times New Roman" w:cs="Times New Roman"/>
        </w:rPr>
      </w:pPr>
      <w:r w:rsidRPr="00162F87">
        <w:rPr>
          <w:rFonts w:ascii="Times New Roman" w:hAnsi="Times New Roman" w:cs="Times New Roman"/>
        </w:rPr>
        <w:t>1.4.4. Все работники должны быть обучены действиям при обнаружении задымления, загорания, пожара и владеть практическими навыками пользования первичными средствами пожаротушения на производстве.</w:t>
      </w:r>
    </w:p>
    <w:p w:rsidR="00162F87" w:rsidRPr="002338DE" w:rsidRDefault="002338DE" w:rsidP="002338DE">
      <w:pPr>
        <w:jc w:val="both"/>
        <w:rPr>
          <w:rFonts w:ascii="Times New Roman" w:hAnsi="Times New Roman" w:cs="Times New Roman"/>
          <w:b/>
        </w:rPr>
      </w:pPr>
      <w:r>
        <w:rPr>
          <w:rFonts w:ascii="Times New Roman" w:hAnsi="Times New Roman" w:cs="Times New Roman"/>
        </w:rPr>
        <w:t xml:space="preserve">      </w:t>
      </w:r>
      <w:r w:rsidR="00162F87" w:rsidRPr="002338DE">
        <w:rPr>
          <w:rFonts w:ascii="Times New Roman" w:hAnsi="Times New Roman" w:cs="Times New Roman"/>
        </w:rPr>
        <w:t>1.4.5. Все работники, допущенные для производства работ на территорию объектов заказчика, обязаны знать и соблюдать установленные требования пожарной безопасности на рабочем месте, в других помещениях и на территории предприятия, а при возникновении пожара немедленно сообщить вышестоящему руководителю или оперативному персоналу о месте пожара и приступить к его ликвидации.</w:t>
      </w:r>
    </w:p>
    <w:p w:rsidR="00162F87" w:rsidRPr="002338DE" w:rsidRDefault="002338DE" w:rsidP="002338DE">
      <w:pPr>
        <w:jc w:val="both"/>
        <w:rPr>
          <w:rFonts w:ascii="Times New Roman" w:hAnsi="Times New Roman" w:cs="Times New Roman"/>
          <w:i/>
        </w:rPr>
      </w:pPr>
      <w:r>
        <w:rPr>
          <w:rFonts w:ascii="Times New Roman" w:hAnsi="Times New Roman" w:cs="Times New Roman"/>
          <w:i/>
        </w:rPr>
        <w:t xml:space="preserve">          </w:t>
      </w:r>
      <w:r w:rsidR="00162F87" w:rsidRPr="002338DE">
        <w:rPr>
          <w:rFonts w:ascii="Times New Roman" w:hAnsi="Times New Roman" w:cs="Times New Roman"/>
          <w:i/>
        </w:rPr>
        <w:t>1.5. Охрана окружающей среды</w:t>
      </w:r>
    </w:p>
    <w:p w:rsid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 xml:space="preserve">1.5.1. Подрядная (сервисная) организация обязана: </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1.5.2. При нанесении ущерба окружающей среде по вине Подрядчика  компенсировать за свой счет убытки, причиненные заказчику, третьим лицам.</w:t>
      </w:r>
    </w:p>
    <w:p w:rsid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1.5.3. Производить полную ликвидацию всех экологических последствий аварий, произошедших по вине Подрядчика.</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1.5.4. Во всех случаях нарушения природоохранного законодательства, имевших место при производстве работ осуществить информирование  Заказчика, в течение 2-х часов с момента обнаружения.</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1.5.5. Исполнитель обеспечивает сбор, безопасное хранение (в местах, согласованных с Заказчиком),  использование, обезвреживание, транспортировку и размещение опасных отходов, образующихся в процессе работ, выполняемых Исполнителем.</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1.5.6. Исполнитель осуществляет внесение платежей за негативное воздействие на окружающую среду как в пределах установленных ему нормативов, так и сверхнормативных, сверхлимитных, в предусмотренных законодательством Российской Федерации случаях.</w:t>
      </w:r>
    </w:p>
    <w:p w:rsidR="00162F87" w:rsidRPr="002338DE" w:rsidRDefault="002338DE" w:rsidP="002338DE">
      <w:pPr>
        <w:jc w:val="both"/>
        <w:rPr>
          <w:rFonts w:ascii="Times New Roman" w:hAnsi="Times New Roman" w:cs="Times New Roman"/>
        </w:rPr>
      </w:pPr>
      <w:r>
        <w:rPr>
          <w:rFonts w:ascii="Times New Roman" w:hAnsi="Times New Roman" w:cs="Times New Roman"/>
        </w:rPr>
        <w:lastRenderedPageBreak/>
        <w:t xml:space="preserve">          1.5.7</w:t>
      </w:r>
      <w:r w:rsidR="00162F87" w:rsidRPr="002338DE">
        <w:rPr>
          <w:rFonts w:ascii="Times New Roman" w:hAnsi="Times New Roman" w:cs="Times New Roman"/>
        </w:rPr>
        <w:t xml:space="preserve">. Исполнитель обеспечивает разработку нормативной и получение разрешительной документации  на выбросы, сбросы, размещение опасных отходов, образующихся в процессе выполняемых работ, а также другим видам воздействия на окружающую среду. Необходимость разработки вышеуказанной документации определяется природоохранными организациями. </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1.5.8</w:t>
      </w:r>
      <w:r w:rsidR="00162F87" w:rsidRPr="002338DE">
        <w:rPr>
          <w:rFonts w:ascii="Times New Roman" w:hAnsi="Times New Roman" w:cs="Times New Roman"/>
        </w:rPr>
        <w:t>. Исполнителю запрещается несанкционированное захоронение отходов производства и потребления; загрязнение и захламление площадок и мест производства работ, прилегающих к ним территорий и мест размещения временных вспомогательных зданий и сооружений.</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1.5.</w:t>
      </w:r>
      <w:r>
        <w:rPr>
          <w:rFonts w:ascii="Times New Roman" w:hAnsi="Times New Roman" w:cs="Times New Roman"/>
        </w:rPr>
        <w:t>9</w:t>
      </w:r>
      <w:r w:rsidR="00162F87" w:rsidRPr="002338DE">
        <w:rPr>
          <w:rFonts w:ascii="Times New Roman" w:hAnsi="Times New Roman" w:cs="Times New Roman"/>
        </w:rPr>
        <w:t>. Исполнитель самостоятельно несет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 Затраты Подрядчика по выплатам соответствующих штрафов, претензий, исков не подлежат возмещению Заказчиком работ.</w:t>
      </w:r>
    </w:p>
    <w:p w:rsidR="00162F87" w:rsidRPr="002338DE" w:rsidRDefault="00162F87" w:rsidP="002338DE">
      <w:pPr>
        <w:jc w:val="both"/>
        <w:rPr>
          <w:rFonts w:ascii="Times New Roman" w:hAnsi="Times New Roman" w:cs="Times New Roman"/>
          <w:i/>
        </w:rPr>
      </w:pPr>
      <w:r w:rsidRPr="002338DE">
        <w:rPr>
          <w:rFonts w:ascii="Times New Roman" w:hAnsi="Times New Roman" w:cs="Times New Roman"/>
          <w:i/>
        </w:rPr>
        <w:t>1.6. Предупреждение чрезвычайных ситуаций</w:t>
      </w:r>
    </w:p>
    <w:p w:rsidR="00162F87" w:rsidRPr="00E50258" w:rsidRDefault="002338DE" w:rsidP="002338DE">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162F87" w:rsidRPr="00E50258">
        <w:rPr>
          <w:rFonts w:ascii="Times New Roman" w:hAnsi="Times New Roman" w:cs="Times New Roman"/>
          <w:sz w:val="22"/>
          <w:szCs w:val="22"/>
        </w:rPr>
        <w:t xml:space="preserve">1.6.1. Руководители </w:t>
      </w:r>
      <w:r w:rsidR="00162F87">
        <w:rPr>
          <w:rFonts w:ascii="Times New Roman" w:hAnsi="Times New Roman" w:cs="Times New Roman"/>
          <w:sz w:val="22"/>
          <w:szCs w:val="22"/>
        </w:rPr>
        <w:t>Исполнителя</w:t>
      </w:r>
      <w:r w:rsidR="00162F87" w:rsidRPr="00E50258">
        <w:rPr>
          <w:rFonts w:ascii="Times New Roman" w:hAnsi="Times New Roman" w:cs="Times New Roman"/>
          <w:sz w:val="22"/>
          <w:szCs w:val="22"/>
        </w:rPr>
        <w:t xml:space="preserve"> обязаны:</w:t>
      </w:r>
    </w:p>
    <w:p w:rsidR="00162F87" w:rsidRPr="00E50258" w:rsidRDefault="002338DE" w:rsidP="002338DE">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162F87" w:rsidRPr="00E50258">
        <w:rPr>
          <w:rFonts w:ascii="Times New Roman" w:hAnsi="Times New Roman" w:cs="Times New Roman"/>
          <w:sz w:val="22"/>
          <w:szCs w:val="22"/>
        </w:rPr>
        <w:t xml:space="preserve">1.6.2. Осуществлять необходимые меры в области защиты работников и  объектов производства работ от чрезвычайных ситуаций. </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1.6.3. Поддерживать готовность к применению сил и сре</w:t>
      </w:r>
      <w:proofErr w:type="gramStart"/>
      <w:r w:rsidRPr="00E50258">
        <w:rPr>
          <w:rFonts w:ascii="Times New Roman" w:hAnsi="Times New Roman" w:cs="Times New Roman"/>
          <w:sz w:val="22"/>
          <w:szCs w:val="22"/>
        </w:rPr>
        <w:t>дств пр</w:t>
      </w:r>
      <w:proofErr w:type="gramEnd"/>
      <w:r w:rsidRPr="00E50258">
        <w:rPr>
          <w:rFonts w:ascii="Times New Roman" w:hAnsi="Times New Roman" w:cs="Times New Roman"/>
          <w:sz w:val="22"/>
          <w:szCs w:val="22"/>
        </w:rPr>
        <w:t>едупреждения и ликвидации чрезвычайных ситуаций, осуществлять обучение работников способам защиты и действиям в чрезвычайных ситуациях.</w:t>
      </w:r>
    </w:p>
    <w:p w:rsidR="00162F87" w:rsidRPr="002338DE" w:rsidRDefault="002338DE" w:rsidP="002338DE">
      <w:pPr>
        <w:jc w:val="both"/>
        <w:rPr>
          <w:rFonts w:ascii="Times New Roman" w:hAnsi="Times New Roman" w:cs="Times New Roman"/>
        </w:rPr>
      </w:pPr>
      <w:r>
        <w:rPr>
          <w:rFonts w:ascii="Times New Roman" w:hAnsi="Times New Roman" w:cs="Times New Roman"/>
        </w:rPr>
        <w:t xml:space="preserve">              </w:t>
      </w:r>
      <w:r w:rsidR="00162F87" w:rsidRPr="002338DE">
        <w:rPr>
          <w:rFonts w:ascii="Times New Roman" w:hAnsi="Times New Roman" w:cs="Times New Roman"/>
        </w:rPr>
        <w:t>1.6.4. Предоставлять в установленном порядке информацию в области защиты населения и территорий от чрезвычайных ситуаций, а также оповещать работников об угрозе возникновения или о возникновении чрезвычайных ситуаций.</w:t>
      </w:r>
    </w:p>
    <w:p w:rsidR="00162F87" w:rsidRPr="00E50258" w:rsidRDefault="00162F87" w:rsidP="002338DE">
      <w:pPr>
        <w:pStyle w:val="ConsNormal"/>
        <w:widowControl/>
        <w:spacing w:before="120"/>
        <w:jc w:val="both"/>
        <w:rPr>
          <w:rFonts w:ascii="Times New Roman" w:hAnsi="Times New Roman" w:cs="Times New Roman"/>
          <w:sz w:val="22"/>
          <w:szCs w:val="22"/>
        </w:rPr>
      </w:pPr>
      <w:r w:rsidRPr="00E50258">
        <w:rPr>
          <w:rFonts w:ascii="Times New Roman" w:hAnsi="Times New Roman" w:cs="Times New Roman"/>
          <w:sz w:val="22"/>
          <w:szCs w:val="22"/>
        </w:rPr>
        <w:t xml:space="preserve">1.6.5. Работники </w:t>
      </w:r>
      <w:r>
        <w:rPr>
          <w:rFonts w:ascii="Times New Roman" w:hAnsi="Times New Roman" w:cs="Times New Roman"/>
          <w:sz w:val="22"/>
          <w:szCs w:val="22"/>
        </w:rPr>
        <w:t>Исполнителя</w:t>
      </w:r>
      <w:r w:rsidRPr="00E50258">
        <w:rPr>
          <w:rFonts w:ascii="Times New Roman" w:hAnsi="Times New Roman" w:cs="Times New Roman"/>
          <w:sz w:val="22"/>
          <w:szCs w:val="22"/>
        </w:rPr>
        <w:t xml:space="preserve"> обязаны:</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1.6.6</w:t>
      </w:r>
      <w:proofErr w:type="gramStart"/>
      <w:r w:rsidRPr="00E50258">
        <w:rPr>
          <w:rFonts w:ascii="Times New Roman" w:hAnsi="Times New Roman" w:cs="Times New Roman"/>
          <w:sz w:val="22"/>
          <w:szCs w:val="22"/>
        </w:rPr>
        <w:t xml:space="preserve"> С</w:t>
      </w:r>
      <w:proofErr w:type="gramEnd"/>
      <w:r w:rsidRPr="00E50258">
        <w:rPr>
          <w:rFonts w:ascii="Times New Roman" w:hAnsi="Times New Roman" w:cs="Times New Roman"/>
          <w:sz w:val="22"/>
          <w:szCs w:val="22"/>
        </w:rPr>
        <w:t>облюдать законы, иные нормативные правовые акты Российской Федерации и субъектов Российской Федерации в области защиты населения и территорий от чрезвычайных ситуаций.</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 xml:space="preserve">1.6.7. Выполнять установленные на </w:t>
      </w:r>
      <w:proofErr w:type="spellStart"/>
      <w:r w:rsidRPr="00E50258">
        <w:rPr>
          <w:rFonts w:ascii="Times New Roman" w:hAnsi="Times New Roman" w:cs="Times New Roman"/>
          <w:sz w:val="22"/>
          <w:szCs w:val="22"/>
        </w:rPr>
        <w:t>энергообъекте</w:t>
      </w:r>
      <w:proofErr w:type="spellEnd"/>
      <w:r w:rsidRPr="00E50258">
        <w:rPr>
          <w:rFonts w:ascii="Times New Roman" w:hAnsi="Times New Roman" w:cs="Times New Roman"/>
          <w:sz w:val="22"/>
          <w:szCs w:val="22"/>
        </w:rPr>
        <w:t xml:space="preserve"> правила поведения при угрозе и возникновении чрезвычайных ситуаций.</w:t>
      </w:r>
    </w:p>
    <w:p w:rsidR="00162F87" w:rsidRPr="00E50258" w:rsidRDefault="00162F87" w:rsidP="002338DE">
      <w:pPr>
        <w:pStyle w:val="ConsNormal"/>
        <w:widowControl/>
        <w:jc w:val="both"/>
        <w:rPr>
          <w:rFonts w:ascii="Times New Roman" w:hAnsi="Times New Roman" w:cs="Times New Roman"/>
          <w:sz w:val="22"/>
          <w:szCs w:val="22"/>
        </w:rPr>
      </w:pPr>
      <w:r w:rsidRPr="00E50258">
        <w:rPr>
          <w:rFonts w:ascii="Times New Roman" w:hAnsi="Times New Roman" w:cs="Times New Roman"/>
          <w:sz w:val="22"/>
          <w:szCs w:val="22"/>
        </w:rPr>
        <w:t>1.6.8. Оказывать содействие заказчику в проведении аварийно - спасательных и других неотложных работ.</w:t>
      </w:r>
    </w:p>
    <w:p w:rsidR="00162F87" w:rsidRPr="00E50258" w:rsidRDefault="00162F87" w:rsidP="00162F87">
      <w:pPr>
        <w:pStyle w:val="ConsNormal"/>
        <w:widowControl/>
        <w:ind w:left="1080" w:firstLine="0"/>
        <w:jc w:val="both"/>
        <w:rPr>
          <w:rFonts w:ascii="Times New Roman" w:hAnsi="Times New Roman" w:cs="Times New Roman"/>
          <w:sz w:val="22"/>
          <w:szCs w:val="22"/>
        </w:rPr>
      </w:pPr>
    </w:p>
    <w:p w:rsidR="00162F87" w:rsidRDefault="00162F87" w:rsidP="00162F87">
      <w:pPr>
        <w:pStyle w:val="ac"/>
        <w:shd w:val="clear" w:color="auto" w:fill="FFFFFF"/>
        <w:spacing w:line="317" w:lineRule="exact"/>
        <w:ind w:left="1080"/>
      </w:pPr>
      <w:r w:rsidRPr="00162F87">
        <w:rPr>
          <w:rFonts w:ascii="Times New Roman" w:hAnsi="Times New Roman" w:cs="Times New Roman"/>
          <w:bCs/>
          <w:sz w:val="28"/>
          <w:szCs w:val="28"/>
        </w:rPr>
        <w:t xml:space="preserve">                                          </w:t>
      </w:r>
    </w:p>
    <w:p w:rsidR="007A5900" w:rsidRDefault="007A5900">
      <w:pPr>
        <w:rPr>
          <w:rFonts w:ascii="Times New Roman" w:hAnsi="Times New Roman" w:cs="Times New Roman"/>
          <w:sz w:val="24"/>
          <w:szCs w:val="24"/>
        </w:rPr>
      </w:pPr>
      <w:r>
        <w:rPr>
          <w:rFonts w:ascii="Times New Roman" w:hAnsi="Times New Roman" w:cs="Times New Roman"/>
          <w:sz w:val="24"/>
          <w:szCs w:val="24"/>
        </w:rPr>
        <w:br w:type="page"/>
      </w:r>
    </w:p>
    <w:p w:rsidR="000F581E" w:rsidRDefault="000F581E" w:rsidP="00364691">
      <w:pPr>
        <w:spacing w:line="240" w:lineRule="auto"/>
        <w:rPr>
          <w:rFonts w:ascii="Times New Roman" w:hAnsi="Times New Roman" w:cs="Times New Roman"/>
          <w:sz w:val="24"/>
          <w:szCs w:val="24"/>
        </w:rPr>
      </w:pPr>
    </w:p>
    <w:p w:rsidR="0038129D" w:rsidRPr="00E87A3B" w:rsidRDefault="0052435D" w:rsidP="00570D93">
      <w:pPr>
        <w:pStyle w:val="1"/>
        <w:numPr>
          <w:ilvl w:val="1"/>
          <w:numId w:val="2"/>
        </w:numPr>
      </w:pPr>
      <w:bookmarkStart w:id="4" w:name="_Toc397411997"/>
      <w:r w:rsidRPr="00E87A3B">
        <w:t>ИНСТРУКЦИЯ УЧАСТНИКУ ЗАКУПКИ.</w:t>
      </w:r>
      <w:bookmarkEnd w:id="4"/>
    </w:p>
    <w:p w:rsidR="00047209" w:rsidRPr="00B93C00" w:rsidRDefault="00047209" w:rsidP="00047209">
      <w:pPr>
        <w:numPr>
          <w:ilvl w:val="0"/>
          <w:numId w:val="4"/>
        </w:numPr>
        <w:tabs>
          <w:tab w:val="clear" w:pos="2276"/>
          <w:tab w:val="num" w:pos="108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Инструкция участнику закупки является составной частью документации о закупке.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несет все расходы, связанные с подготовкой и подачей своего  предложения.</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ООО «Энергетик» (далее – Заказчик) не отвечает и не несет обязательств по расходам, указанным в п.2., независимо от характера (формы) проведения закупки  и ее результатов.</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размещает на официальном сайте  настоящую Инструкцию и другую документацию о закупке, необходимую Участнику для подготовки предложения в соответствии с требованиями и условиями Заказчика, изложенными в документации о закупке.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исходит из того, что Участник обязан изучить все условия и требования, содержащиеся в представленной ему, с этой целью, документации о закупке. Предложение Участника должно полностью отвечать указанным выше требованиям. Предложение Участника, не отвечающее требованиям документации о закупке, не допускается к процедуре закупки. </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обязан в срок не более 3-х рабочих дней ответить на любой официальный запрос Участника, поступивший не позднее 10 (десяти) календарных дней до окончательного срока подачи предложения. При этом копия ответа, имеющего общий для Участников характер, размещается на официальном сайте.</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Обмен сведениями, касающимися закупки, между Заказчиком и Участниками закупки осуществляется в письменной форме, а также, в случаях прямо предусмотренных Положением о закупке товаров, работ, услуг для нужд ООО «Энергетик», путем размещения информации на официальном сайте (при наличии технической возможности размещения данной информации). В исключительных случаях допускается обмен информацией с помощью сре</w:t>
      </w:r>
      <w:proofErr w:type="gramStart"/>
      <w:r w:rsidRPr="00B93C00">
        <w:rPr>
          <w:rFonts w:ascii="Times New Roman" w:hAnsi="Times New Roman" w:cs="Times New Roman"/>
          <w:sz w:val="28"/>
          <w:szCs w:val="28"/>
        </w:rPr>
        <w:t>дств св</w:t>
      </w:r>
      <w:proofErr w:type="gramEnd"/>
      <w:r w:rsidRPr="00B93C00">
        <w:rPr>
          <w:rFonts w:ascii="Times New Roman" w:hAnsi="Times New Roman" w:cs="Times New Roman"/>
          <w:sz w:val="28"/>
          <w:szCs w:val="28"/>
        </w:rPr>
        <w:t xml:space="preserve">язи, которые не обеспечивают запись содержания сообщений, при условии, что сразу же после этого получателю высылается сообщение (письмо, разъяснение и др.) на бумажном носителе и осуществляется публикация на официальном сайте (если необходимость публикации предусмотрена Положением о закупке товаров, работ, услуг). </w:t>
      </w:r>
      <w:r>
        <w:rPr>
          <w:rFonts w:ascii="Times New Roman" w:hAnsi="Times New Roman" w:cs="Times New Roman"/>
          <w:sz w:val="28"/>
          <w:szCs w:val="28"/>
        </w:rPr>
        <w:t xml:space="preserve"> </w:t>
      </w:r>
      <w:proofErr w:type="gramStart"/>
      <w:r w:rsidRPr="00B93C00">
        <w:rPr>
          <w:rFonts w:ascii="Times New Roman" w:hAnsi="Times New Roman" w:cs="Times New Roman"/>
          <w:sz w:val="28"/>
          <w:szCs w:val="28"/>
        </w:rPr>
        <w:t>К</w:t>
      </w:r>
      <w:proofErr w:type="gramEnd"/>
      <w:r w:rsidRPr="00B93C00">
        <w:rPr>
          <w:rFonts w:ascii="Times New Roman" w:hAnsi="Times New Roman" w:cs="Times New Roman"/>
          <w:sz w:val="28"/>
          <w:szCs w:val="28"/>
        </w:rPr>
        <w:t xml:space="preserve"> таким исключения относятся:</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ответы Заказчика на запросы Участников в части разъяснений положений документации о закупке;</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предложения Заказчика о продлении срока действия поданных предложений;</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требования Заказчика к участникам о разъяснении отдельных положений их предложений, предоставленных для участия в процедуре закупки.</w:t>
      </w:r>
    </w:p>
    <w:p w:rsidR="00047209" w:rsidRPr="00B93C00" w:rsidRDefault="00047209" w:rsidP="00047209">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lastRenderedPageBreak/>
        <w:t xml:space="preserve"> Время на пересылку письменного подтверждения не приостанавливает действие сроков, указанных в Положении о закупке товаров, работ, услуг для нужд ООО «Энергетик».</w:t>
      </w:r>
    </w:p>
    <w:p w:rsidR="00047209" w:rsidRPr="00B93C00" w:rsidRDefault="00047209" w:rsidP="00570D93">
      <w:pPr>
        <w:numPr>
          <w:ilvl w:val="0"/>
          <w:numId w:val="4"/>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К участию в закупке не допускаются участники: </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входящие, в соответствии со ст. 9 Федерального Закона  от 26.07.2006 №135-ФЗ «О защите конкуренции», в одну группу лиц;</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являющиеся неплатежеспособными, находящимися в процессе ликвидации, реорганизации либо признанные банкротом, а также на </w:t>
      </w:r>
      <w:proofErr w:type="gramStart"/>
      <w:r w:rsidRPr="00B93C00">
        <w:rPr>
          <w:rFonts w:ascii="Times New Roman" w:hAnsi="Times New Roman" w:cs="Times New Roman"/>
          <w:sz w:val="28"/>
          <w:szCs w:val="28"/>
        </w:rPr>
        <w:t>имущество</w:t>
      </w:r>
      <w:proofErr w:type="gramEnd"/>
      <w:r w:rsidRPr="00B93C00">
        <w:rPr>
          <w:rFonts w:ascii="Times New Roman" w:hAnsi="Times New Roman" w:cs="Times New Roman"/>
          <w:sz w:val="28"/>
          <w:szCs w:val="28"/>
        </w:rPr>
        <w:t xml:space="preserve"> которых наложен арест;</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соответствующие требованиям Заказчика в области промышленной безопасности, охраны труда и окружающей среды;</w:t>
      </w:r>
    </w:p>
    <w:p w:rsidR="00047209" w:rsidRPr="00B93C00" w:rsidRDefault="00047209" w:rsidP="00047209">
      <w:pPr>
        <w:numPr>
          <w:ilvl w:val="0"/>
          <w:numId w:val="3"/>
        </w:numPr>
        <w:tabs>
          <w:tab w:val="clear" w:pos="360"/>
          <w:tab w:val="left" w:pos="1080"/>
        </w:tabs>
        <w:spacing w:after="0" w:line="240" w:lineRule="auto"/>
        <w:ind w:right="23" w:firstLine="720"/>
        <w:jc w:val="both"/>
        <w:rPr>
          <w:rFonts w:ascii="Times New Roman" w:hAnsi="Times New Roman" w:cs="Times New Roman"/>
          <w:sz w:val="28"/>
          <w:szCs w:val="28"/>
        </w:rPr>
      </w:pPr>
      <w:proofErr w:type="gramStart"/>
      <w:r w:rsidRPr="00B93C00">
        <w:rPr>
          <w:rFonts w:ascii="Times New Roman" w:hAnsi="Times New Roman" w:cs="Times New Roman"/>
          <w:sz w:val="28"/>
          <w:szCs w:val="28"/>
        </w:rPr>
        <w:t>допустившие</w:t>
      </w:r>
      <w:proofErr w:type="gramEnd"/>
      <w:r w:rsidRPr="00B93C00">
        <w:rPr>
          <w:rFonts w:ascii="Times New Roman" w:hAnsi="Times New Roman" w:cs="Times New Roman"/>
          <w:sz w:val="28"/>
          <w:szCs w:val="28"/>
        </w:rPr>
        <w:t xml:space="preserve"> нарушение обязательств по каким-либо договорам, ранее заключенным с Заказчиком, подтвержденные документально; </w:t>
      </w:r>
    </w:p>
    <w:p w:rsidR="00047209" w:rsidRPr="00851CBB" w:rsidRDefault="00047209" w:rsidP="00570D93">
      <w:pPr>
        <w:pStyle w:val="ac"/>
        <w:numPr>
          <w:ilvl w:val="0"/>
          <w:numId w:val="14"/>
        </w:numPr>
        <w:tabs>
          <w:tab w:val="left" w:pos="1080"/>
        </w:tabs>
        <w:spacing w:before="60" w:after="0" w:line="240" w:lineRule="auto"/>
        <w:ind w:right="23"/>
        <w:jc w:val="both"/>
        <w:rPr>
          <w:rFonts w:ascii="Times New Roman" w:hAnsi="Times New Roman" w:cs="Times New Roman"/>
          <w:sz w:val="28"/>
          <w:szCs w:val="28"/>
        </w:rPr>
      </w:pPr>
      <w:proofErr w:type="gramStart"/>
      <w:r w:rsidRPr="00047209">
        <w:rPr>
          <w:rFonts w:ascii="Times New Roman" w:hAnsi="Times New Roman" w:cs="Times New Roman"/>
          <w:sz w:val="28"/>
          <w:szCs w:val="28"/>
        </w:rPr>
        <w:t>сведения</w:t>
      </w:r>
      <w:proofErr w:type="gramEnd"/>
      <w:r w:rsidRPr="00047209">
        <w:rPr>
          <w:rFonts w:ascii="Times New Roman" w:hAnsi="Times New Roman" w:cs="Times New Roman"/>
          <w:sz w:val="28"/>
          <w:szCs w:val="28"/>
        </w:rPr>
        <w:t xml:space="preserve">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9" w:history="1">
        <w:r w:rsidRPr="00047209">
          <w:rPr>
            <w:rFonts w:ascii="Times New Roman" w:hAnsi="Times New Roman" w:cs="Times New Roman"/>
            <w:sz w:val="28"/>
            <w:szCs w:val="28"/>
          </w:rPr>
          <w:t>законом</w:t>
        </w:r>
      </w:hyperlink>
      <w:r w:rsidRPr="00047209">
        <w:rPr>
          <w:rFonts w:ascii="Times New Roman" w:hAnsi="Times New Roman" w:cs="Times New Roman"/>
          <w:sz w:val="28"/>
          <w:szCs w:val="28"/>
        </w:rPr>
        <w:t xml:space="preserve"> </w:t>
      </w:r>
      <w:r>
        <w:rPr>
          <w:rFonts w:ascii="Times New Roman" w:hAnsi="Times New Roman" w:cs="Times New Roman"/>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w:t>
      </w:r>
      <w:r w:rsidRPr="00851CBB">
        <w:rPr>
          <w:rFonts w:ascii="Times New Roman" w:hAnsi="Times New Roman" w:cs="Times New Roman"/>
          <w:sz w:val="28"/>
          <w:szCs w:val="28"/>
        </w:rPr>
        <w:t>.</w:t>
      </w:r>
    </w:p>
    <w:p w:rsidR="00047209" w:rsidRPr="00047209" w:rsidRDefault="00047209" w:rsidP="00570D93">
      <w:pPr>
        <w:numPr>
          <w:ilvl w:val="0"/>
          <w:numId w:val="4"/>
        </w:numPr>
        <w:tabs>
          <w:tab w:val="clear" w:pos="2276"/>
          <w:tab w:val="left" w:pos="1080"/>
          <w:tab w:val="num" w:pos="1260"/>
          <w:tab w:val="num" w:pos="1425"/>
        </w:tabs>
        <w:spacing w:before="60" w:after="0" w:line="240" w:lineRule="auto"/>
        <w:ind w:left="0" w:right="23" w:firstLine="720"/>
        <w:jc w:val="both"/>
        <w:rPr>
          <w:rFonts w:ascii="Times New Roman" w:hAnsi="Times New Roman" w:cs="Times New Roman"/>
          <w:sz w:val="28"/>
          <w:szCs w:val="28"/>
        </w:rPr>
      </w:pPr>
      <w:r w:rsidRPr="00047209">
        <w:rPr>
          <w:rFonts w:ascii="Times New Roman" w:hAnsi="Times New Roman" w:cs="Times New Roman"/>
          <w:sz w:val="28"/>
          <w:szCs w:val="28"/>
        </w:rPr>
        <w:t>Представленное предложение после его рассмотрения Участнику не возвращается. Участник принимает на себя обязательство обращаться с информацией, находящейся в документации о закупке Заказчика, как с конфиденциальной, и не разглашать ее какой-либо третьей стороне.</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обязуется соблюдать конфиденциальность информации, содержащейся в предложении Участника. Конфиденциальной признается и переписка по вопросам закупки.</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Языком предложения Участника, а также переписки по вопросам закупки является русский язык.</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имеет право:</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допускать к процедуре закупки любое из полученных предложений, в случае его несоответствия требованиям документации о закупке;</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отказаться от проведения любой процедуры закупок (кроме конкурса и аукциона) после ее объявления в любое время, если иное прямо не указано в документации о закупке;</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отказаться от проведения открытых торгов: если иное не предусмотрено законодательством Российской Федерации или не указано в извещении о проведении торгов, организатор торгов, сделавший извещение, вправе отказаться от проведения аукциона в любое время, но не </w:t>
      </w:r>
      <w:proofErr w:type="gramStart"/>
      <w:r w:rsidRPr="00B93C00">
        <w:rPr>
          <w:rFonts w:ascii="Times New Roman" w:hAnsi="Times New Roman" w:cs="Times New Roman"/>
          <w:sz w:val="28"/>
          <w:szCs w:val="28"/>
        </w:rPr>
        <w:t>позднее</w:t>
      </w:r>
      <w:proofErr w:type="gramEnd"/>
      <w:r w:rsidRPr="00B93C00">
        <w:rPr>
          <w:rFonts w:ascii="Times New Roman" w:hAnsi="Times New Roman" w:cs="Times New Roman"/>
          <w:sz w:val="28"/>
          <w:szCs w:val="28"/>
        </w:rPr>
        <w:t xml:space="preserve"> чем за три дня до наступления даты его проведения, а конкурса – не позднее чем за тридцать дней до проведения конкурса. В случаях, когда организатор открытых торгов отказался от их проведения с нарушением указанных сроков, он обязан возместить участникам </w:t>
      </w:r>
      <w:r w:rsidRPr="00B93C00">
        <w:rPr>
          <w:rFonts w:ascii="Times New Roman" w:hAnsi="Times New Roman" w:cs="Times New Roman"/>
          <w:sz w:val="28"/>
          <w:szCs w:val="28"/>
        </w:rPr>
        <w:lastRenderedPageBreak/>
        <w:t>понесенный ими реальный ущерб. 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целях проверки заявленных Участником в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p w:rsidR="00047209" w:rsidRPr="00B93C00" w:rsidRDefault="00047209" w:rsidP="00047209">
      <w:pPr>
        <w:numPr>
          <w:ilvl w:val="0"/>
          <w:numId w:val="3"/>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продлить срок подачи предложений на участие в любой процедуре (кроме конкурса или аукциона) в любое время до истечения первоначально объявленного срока, если в документации о закупке не было установлено дополнительных ограничений;</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Перечень обязательных документов, входящих в Техническую часть предложения:</w:t>
      </w:r>
    </w:p>
    <w:p w:rsidR="00047209" w:rsidRPr="00B93C00" w:rsidRDefault="00047209" w:rsidP="00047209">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Техническая часть – документы, подготовленные Участником в соответствии с требованиями  документации о закупке Заказчика, в том числе настоящей Инструкции, за исключением документов, содержащих сведения о цене предложения.</w:t>
      </w:r>
    </w:p>
    <w:p w:rsidR="00047209" w:rsidRPr="00B93C00" w:rsidRDefault="00047209" w:rsidP="00047209">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технического потенциала, необходимой квалификации, экономического и финансового положения. К указанным свидетельствам относится: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w:t>
      </w:r>
      <w:r w:rsidR="00DE49D8">
        <w:rPr>
          <w:rFonts w:ascii="Times New Roman" w:hAnsi="Times New Roman" w:cs="Times New Roman"/>
          <w:sz w:val="28"/>
          <w:szCs w:val="28"/>
        </w:rPr>
        <w:t>Анкета участника закупки</w:t>
      </w:r>
      <w:r w:rsidRPr="00B93C00">
        <w:rPr>
          <w:rFonts w:ascii="Times New Roman" w:hAnsi="Times New Roman" w:cs="Times New Roman"/>
          <w:sz w:val="28"/>
          <w:szCs w:val="28"/>
        </w:rPr>
        <w:t>» по форме согласно Приложению № 1 и, при наличии требований Заказчика.</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 «Титульный лист предложения» по форме согласно Приложению № 2 к настоящей Инструкции.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и свидетельства о регистрации:</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Устав в действующей редакции с учетом его изменений и дополнений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постановке на учет в налоговом органе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внесении записи в ЕГРЮЛ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государственной регистрации юридического лица        (заверенная копия);</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Выписка из ЕГРЮЛ выданная ФНС не ранее 1 месяца до дня подачи оферты (оригинал);</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по результатам переторжки (копия заверенная Участником);</w:t>
      </w:r>
    </w:p>
    <w:p w:rsidR="00047209" w:rsidRPr="00B93C00" w:rsidRDefault="00047209" w:rsidP="00570D93">
      <w:pPr>
        <w:numPr>
          <w:ilvl w:val="0"/>
          <w:numId w:val="17"/>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lastRenderedPageBreak/>
        <w:t>Документ о назначении директора (руководителя) организации (копия заверенная Участником).</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Заверенные копии: лицензий на право осуществления видов деятельности, соответствующих предмету закупки (в случае если в соответствии с действующим законодательством данный вид деятельности подлежит лицензированию); необходимых сертификатов на товар; разрешений соответствующих надзорных органов (при необходимости).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Копии бухгалтерской отчетности (бухгалтерских балансов, отчётов о прибылях и убытках), аудиторских заключений за предыдущий год и истекший отчетный период, заверенные руководителем, главным бух</w:t>
      </w:r>
      <w:r w:rsidR="00DE49D8">
        <w:rPr>
          <w:rFonts w:ascii="Times New Roman" w:hAnsi="Times New Roman" w:cs="Times New Roman"/>
          <w:sz w:val="28"/>
          <w:szCs w:val="28"/>
        </w:rPr>
        <w:t xml:space="preserve">галтером и скрепленные печатью (при наличии).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Справка об отсутствии задолженности по уплате налогов и обязательных платежей (акт сверки по платежам в бюджетные и внебюджетные фонды, выданный налоговым органом).</w:t>
      </w:r>
    </w:p>
    <w:p w:rsidR="00047209" w:rsidRPr="00B93C00" w:rsidRDefault="00047209" w:rsidP="00047209">
      <w:pPr>
        <w:numPr>
          <w:ilvl w:val="1"/>
          <w:numId w:val="4"/>
        </w:numPr>
        <w:tabs>
          <w:tab w:val="clear" w:pos="1751"/>
          <w:tab w:val="num" w:pos="1070"/>
        </w:tabs>
        <w:spacing w:before="60" w:after="12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Сведения о финансовых возможностях и источниках финансирования по указанным формам: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76"/>
        <w:gridCol w:w="1104"/>
        <w:gridCol w:w="1260"/>
        <w:gridCol w:w="1260"/>
        <w:gridCol w:w="1073"/>
      </w:tblGrid>
      <w:tr w:rsidR="00047209" w:rsidRPr="00B93C00" w:rsidTr="007464ED">
        <w:trPr>
          <w:cantSplit/>
          <w:trHeight w:val="221"/>
        </w:trPr>
        <w:tc>
          <w:tcPr>
            <w:tcW w:w="3780" w:type="dxa"/>
            <w:vMerge w:val="restart"/>
            <w:tcBorders>
              <w:top w:val="single" w:sz="4" w:space="0" w:color="auto"/>
              <w:left w:val="single" w:sz="4" w:space="0" w:color="auto"/>
              <w:bottom w:val="single" w:sz="4" w:space="0" w:color="auto"/>
              <w:right w:val="single" w:sz="4" w:space="0" w:color="auto"/>
            </w:tcBorders>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 xml:space="preserve">Сведения о финансовом состоянии </w:t>
            </w:r>
          </w:p>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 в млн. руб.)</w:t>
            </w:r>
          </w:p>
        </w:tc>
        <w:tc>
          <w:tcPr>
            <w:tcW w:w="3540" w:type="dxa"/>
            <w:gridSpan w:val="3"/>
            <w:tcBorders>
              <w:top w:val="single" w:sz="4" w:space="0" w:color="auto"/>
              <w:left w:val="single" w:sz="4" w:space="0" w:color="auto"/>
              <w:bottom w:val="single" w:sz="4" w:space="0" w:color="auto"/>
              <w:right w:val="single" w:sz="4" w:space="0" w:color="auto"/>
            </w:tcBorders>
          </w:tcPr>
          <w:p w:rsidR="00047209" w:rsidRPr="00814BE1" w:rsidRDefault="00047209" w:rsidP="00DE49D8">
            <w:pPr>
              <w:spacing w:after="0" w:line="240" w:lineRule="auto"/>
              <w:rPr>
                <w:rFonts w:ascii="Times New Roman" w:hAnsi="Times New Roman" w:cs="Times New Roman"/>
              </w:rPr>
            </w:pPr>
            <w:r w:rsidRPr="00814BE1">
              <w:rPr>
                <w:rFonts w:ascii="Times New Roman" w:hAnsi="Times New Roman" w:cs="Times New Roman"/>
              </w:rPr>
              <w:t xml:space="preserve">По факту за </w:t>
            </w:r>
            <w:proofErr w:type="gramStart"/>
            <w:r w:rsidRPr="00814BE1">
              <w:rPr>
                <w:rFonts w:ascii="Times New Roman" w:hAnsi="Times New Roman" w:cs="Times New Roman"/>
              </w:rPr>
              <w:t>последние</w:t>
            </w:r>
            <w:proofErr w:type="gramEnd"/>
            <w:r w:rsidRPr="00814BE1">
              <w:rPr>
                <w:rFonts w:ascii="Times New Roman" w:hAnsi="Times New Roman" w:cs="Times New Roman"/>
              </w:rPr>
              <w:t xml:space="preserve"> </w:t>
            </w:r>
          </w:p>
          <w:p w:rsidR="00047209" w:rsidRPr="00622D04" w:rsidRDefault="00047209" w:rsidP="00DE49D8">
            <w:pPr>
              <w:spacing w:after="0" w:line="240" w:lineRule="auto"/>
            </w:pPr>
            <w:r w:rsidRPr="00814BE1">
              <w:rPr>
                <w:rFonts w:ascii="Times New Roman" w:hAnsi="Times New Roman" w:cs="Times New Roman"/>
              </w:rPr>
              <w:t>3 (три) года</w:t>
            </w:r>
          </w:p>
        </w:tc>
        <w:tc>
          <w:tcPr>
            <w:tcW w:w="2333" w:type="dxa"/>
            <w:gridSpan w:val="2"/>
            <w:tcBorders>
              <w:top w:val="single" w:sz="4" w:space="0" w:color="auto"/>
              <w:left w:val="single" w:sz="4" w:space="0" w:color="auto"/>
              <w:bottom w:val="single" w:sz="4" w:space="0" w:color="auto"/>
              <w:right w:val="single" w:sz="4" w:space="0" w:color="auto"/>
            </w:tcBorders>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Прогноз на следующие два года</w:t>
            </w:r>
          </w:p>
        </w:tc>
      </w:tr>
      <w:tr w:rsidR="00047209" w:rsidRPr="00B93C00" w:rsidTr="007464ED">
        <w:trPr>
          <w:cantSplit/>
          <w:trHeight w:val="64"/>
        </w:trPr>
        <w:tc>
          <w:tcPr>
            <w:tcW w:w="3780" w:type="dxa"/>
            <w:vMerge/>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ind w:left="-66" w:firstLine="66"/>
              <w:jc w:val="center"/>
              <w:rPr>
                <w:rFonts w:ascii="Times New Roman" w:hAnsi="Times New Roman" w:cs="Times New Roman"/>
                <w:sz w:val="24"/>
                <w:szCs w:val="24"/>
              </w:rPr>
            </w:pPr>
            <w:r w:rsidRPr="00622D04">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jc w:val="center"/>
              <w:rPr>
                <w:rFonts w:ascii="Times New Roman" w:hAnsi="Times New Roman" w:cs="Times New Roman"/>
                <w:sz w:val="24"/>
                <w:szCs w:val="24"/>
              </w:rPr>
            </w:pPr>
            <w:r w:rsidRPr="00622D04">
              <w:rPr>
                <w:rFonts w:ascii="Times New Roman" w:hAnsi="Times New Roman" w:cs="Times New Roman"/>
                <w:sz w:val="24"/>
                <w:szCs w:val="24"/>
              </w:rPr>
              <w:t>5</w:t>
            </w:r>
          </w:p>
        </w:tc>
      </w:tr>
      <w:tr w:rsidR="00047209" w:rsidRPr="00B93C00" w:rsidTr="007464ED">
        <w:trPr>
          <w:cantSplit/>
          <w:trHeight w:val="211"/>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1. Валюта баланса</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7464E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2. Оборотные активы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7464ED">
        <w:trPr>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3. Суммарные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7464E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4. Текущие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7464E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5. Прибыль до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r w:rsidR="00047209" w:rsidRPr="00B93C00" w:rsidTr="007464ED">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r w:rsidRPr="00622D04">
              <w:rPr>
                <w:rFonts w:ascii="Times New Roman" w:hAnsi="Times New Roman" w:cs="Times New Roman"/>
                <w:sz w:val="24"/>
                <w:szCs w:val="24"/>
              </w:rPr>
              <w:t>6. Прибыль после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047209" w:rsidRPr="00622D04" w:rsidRDefault="00047209" w:rsidP="00DE49D8">
            <w:pPr>
              <w:spacing w:after="0" w:line="240" w:lineRule="auto"/>
              <w:rPr>
                <w:rFonts w:ascii="Times New Roman" w:hAnsi="Times New Roman" w:cs="Times New Roman"/>
                <w:sz w:val="24"/>
                <w:szCs w:val="24"/>
              </w:rPr>
            </w:pPr>
          </w:p>
        </w:tc>
      </w:tr>
    </w:tbl>
    <w:p w:rsidR="00047209" w:rsidRPr="00B93C00" w:rsidRDefault="00047209" w:rsidP="00047209">
      <w:pPr>
        <w:spacing w:before="120" w:after="120"/>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должен предоставить сведения о финансовом состоянии, заполнив указанную форму, в которой приводятся суммарные данные по активам и пассивам, выраженные в млн. рублей (на конец соответствующего года) за последние 3 (три) года. На основе существующих обязатель</w:t>
      </w:r>
      <w:proofErr w:type="gramStart"/>
      <w:r w:rsidRPr="00B93C00">
        <w:rPr>
          <w:rFonts w:ascii="Times New Roman" w:hAnsi="Times New Roman" w:cs="Times New Roman"/>
          <w:sz w:val="28"/>
          <w:szCs w:val="28"/>
        </w:rPr>
        <w:t>ств пр</w:t>
      </w:r>
      <w:proofErr w:type="gramEnd"/>
      <w:r w:rsidRPr="00B93C00">
        <w:rPr>
          <w:rFonts w:ascii="Times New Roman" w:hAnsi="Times New Roman" w:cs="Times New Roman"/>
          <w:sz w:val="28"/>
          <w:szCs w:val="28"/>
        </w:rPr>
        <w:t>оизводится прогноз оценки активов и пассивов, выраженный в млн. рублей на следующие два года.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4483"/>
      </w:tblGrid>
      <w:tr w:rsidR="00047209" w:rsidRPr="00B93C00" w:rsidTr="007464E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jc w:val="center"/>
              <w:rPr>
                <w:rFonts w:ascii="Times New Roman" w:hAnsi="Times New Roman" w:cs="Times New Roman"/>
                <w:sz w:val="28"/>
                <w:szCs w:val="28"/>
              </w:rPr>
            </w:pPr>
            <w:r w:rsidRPr="00B93C00">
              <w:rPr>
                <w:rFonts w:ascii="Times New Roman" w:hAnsi="Times New Roman" w:cs="Times New Roman"/>
                <w:sz w:val="28"/>
                <w:szCs w:val="28"/>
              </w:rPr>
              <w:t>Источник финансирования</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jc w:val="center"/>
              <w:rPr>
                <w:rFonts w:ascii="Times New Roman" w:hAnsi="Times New Roman" w:cs="Times New Roman"/>
                <w:sz w:val="28"/>
                <w:szCs w:val="28"/>
              </w:rPr>
            </w:pPr>
            <w:r w:rsidRPr="00B93C00">
              <w:rPr>
                <w:rFonts w:ascii="Times New Roman" w:hAnsi="Times New Roman" w:cs="Times New Roman"/>
                <w:sz w:val="28"/>
                <w:szCs w:val="28"/>
              </w:rPr>
              <w:t>Объем (в млн. рублей)</w:t>
            </w:r>
          </w:p>
        </w:tc>
      </w:tr>
      <w:tr w:rsidR="00047209" w:rsidRPr="00B93C00" w:rsidTr="007464E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1.</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r w:rsidR="00047209" w:rsidRPr="00B93C00" w:rsidTr="007464E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2.</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r w:rsidR="00047209" w:rsidRPr="00B93C00" w:rsidTr="007464ED">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r w:rsidRPr="00B93C00">
              <w:rPr>
                <w:rFonts w:ascii="Times New Roman" w:hAnsi="Times New Roman" w:cs="Times New Roman"/>
                <w:sz w:val="28"/>
                <w:szCs w:val="28"/>
              </w:rPr>
              <w:t>и т.д.</w:t>
            </w:r>
          </w:p>
        </w:tc>
        <w:tc>
          <w:tcPr>
            <w:tcW w:w="4483" w:type="dxa"/>
            <w:tcBorders>
              <w:top w:val="single" w:sz="4" w:space="0" w:color="auto"/>
              <w:left w:val="single" w:sz="4" w:space="0" w:color="auto"/>
              <w:bottom w:val="single" w:sz="4" w:space="0" w:color="auto"/>
              <w:right w:val="single" w:sz="4" w:space="0" w:color="auto"/>
            </w:tcBorders>
            <w:vAlign w:val="center"/>
          </w:tcPr>
          <w:p w:rsidR="00047209" w:rsidRPr="00B93C00" w:rsidRDefault="00047209" w:rsidP="00DE49D8">
            <w:pPr>
              <w:spacing w:after="0" w:line="240" w:lineRule="auto"/>
              <w:rPr>
                <w:rFonts w:ascii="Times New Roman" w:hAnsi="Times New Roman" w:cs="Times New Roman"/>
                <w:sz w:val="28"/>
                <w:szCs w:val="28"/>
              </w:rPr>
            </w:pPr>
          </w:p>
        </w:tc>
      </w:tr>
    </w:tbl>
    <w:p w:rsidR="00047209" w:rsidRPr="00B93C00" w:rsidRDefault="00047209" w:rsidP="00047209">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указать предлагаемые источники финансирования, обеспечивающие потребности в движении платежей по проекту, без учета текущих обязательств.</w:t>
      </w:r>
    </w:p>
    <w:p w:rsidR="00047209" w:rsidRDefault="00047209" w:rsidP="00047209">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Подробные сведения об аналогичных по характеру и сложности договорах, заключенных </w:t>
      </w:r>
      <w:proofErr w:type="gramStart"/>
      <w:r w:rsidRPr="00B93C00">
        <w:rPr>
          <w:rFonts w:ascii="Times New Roman" w:hAnsi="Times New Roman" w:cs="Times New Roman"/>
          <w:sz w:val="28"/>
          <w:szCs w:val="28"/>
        </w:rPr>
        <w:t>за</w:t>
      </w:r>
      <w:proofErr w:type="gramEnd"/>
      <w:r w:rsidRPr="00B93C00">
        <w:rPr>
          <w:rFonts w:ascii="Times New Roman" w:hAnsi="Times New Roman" w:cs="Times New Roman"/>
          <w:sz w:val="28"/>
          <w:szCs w:val="28"/>
        </w:rPr>
        <w:t xml:space="preserve"> последние </w:t>
      </w:r>
      <w:r w:rsidR="00DE49D8">
        <w:rPr>
          <w:rFonts w:ascii="Times New Roman" w:hAnsi="Times New Roman" w:cs="Times New Roman"/>
          <w:sz w:val="28"/>
          <w:szCs w:val="28"/>
        </w:rPr>
        <w:t>3 года</w:t>
      </w:r>
      <w:r w:rsidRPr="00B93C00">
        <w:rPr>
          <w:rFonts w:ascii="Times New Roman" w:hAnsi="Times New Roman" w:cs="Times New Roman"/>
          <w:sz w:val="28"/>
          <w:szCs w:val="28"/>
        </w:rPr>
        <w:t xml:space="preserve"> по указанной форме: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2520"/>
        <w:gridCol w:w="2572"/>
        <w:gridCol w:w="2268"/>
        <w:gridCol w:w="1985"/>
      </w:tblGrid>
      <w:tr w:rsidR="00DE49D8" w:rsidRPr="004D32EE" w:rsidTr="00DE49D8">
        <w:trPr>
          <w:cantSplit/>
          <w:tblHeader/>
        </w:trPr>
        <w:tc>
          <w:tcPr>
            <w:tcW w:w="862" w:type="dxa"/>
          </w:tcPr>
          <w:p w:rsidR="00DE49D8" w:rsidRPr="004D32EE" w:rsidRDefault="00DE49D8" w:rsidP="007464ED">
            <w:pPr>
              <w:pStyle w:val="aff9"/>
              <w:spacing w:before="0" w:after="0"/>
              <w:rPr>
                <w:color w:val="000000"/>
                <w:sz w:val="24"/>
                <w:szCs w:val="24"/>
              </w:rPr>
            </w:pPr>
            <w:r w:rsidRPr="004D32EE">
              <w:rPr>
                <w:color w:val="000000"/>
                <w:sz w:val="24"/>
                <w:szCs w:val="24"/>
              </w:rPr>
              <w:lastRenderedPageBreak/>
              <w:t>№</w:t>
            </w:r>
          </w:p>
          <w:p w:rsidR="00DE49D8" w:rsidRPr="004D32EE" w:rsidRDefault="00DE49D8" w:rsidP="007464ED">
            <w:pPr>
              <w:pStyle w:val="aff9"/>
              <w:spacing w:before="0" w:after="0"/>
              <w:rPr>
                <w:color w:val="000000"/>
                <w:sz w:val="24"/>
                <w:szCs w:val="24"/>
              </w:rPr>
            </w:pPr>
            <w:proofErr w:type="spellStart"/>
            <w:proofErr w:type="gramStart"/>
            <w:r w:rsidRPr="004D32EE">
              <w:rPr>
                <w:color w:val="000000"/>
                <w:sz w:val="24"/>
                <w:szCs w:val="24"/>
              </w:rPr>
              <w:t>п</w:t>
            </w:r>
            <w:proofErr w:type="spellEnd"/>
            <w:proofErr w:type="gramEnd"/>
            <w:r w:rsidRPr="004D32EE">
              <w:rPr>
                <w:color w:val="000000"/>
                <w:sz w:val="24"/>
                <w:szCs w:val="24"/>
              </w:rPr>
              <w:t>/</w:t>
            </w:r>
            <w:proofErr w:type="spellStart"/>
            <w:r w:rsidRPr="004D32EE">
              <w:rPr>
                <w:color w:val="000000"/>
                <w:sz w:val="24"/>
                <w:szCs w:val="24"/>
              </w:rPr>
              <w:t>п</w:t>
            </w:r>
            <w:proofErr w:type="spellEnd"/>
          </w:p>
        </w:tc>
        <w:tc>
          <w:tcPr>
            <w:tcW w:w="2520" w:type="dxa"/>
          </w:tcPr>
          <w:p w:rsidR="00DE49D8" w:rsidRPr="004D32EE" w:rsidRDefault="00DE49D8" w:rsidP="007464ED">
            <w:pPr>
              <w:pStyle w:val="aff9"/>
              <w:spacing w:before="0" w:after="0"/>
              <w:rPr>
                <w:color w:val="000000"/>
                <w:sz w:val="24"/>
                <w:szCs w:val="24"/>
              </w:rPr>
            </w:pPr>
            <w:r w:rsidRPr="004D32EE">
              <w:rPr>
                <w:color w:val="000000"/>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572" w:type="dxa"/>
          </w:tcPr>
          <w:p w:rsidR="00DE49D8" w:rsidRPr="004D32EE" w:rsidRDefault="00DE49D8" w:rsidP="00DE49D8">
            <w:pPr>
              <w:pStyle w:val="aff9"/>
              <w:spacing w:before="0" w:after="0"/>
              <w:rPr>
                <w:color w:val="000000"/>
                <w:sz w:val="24"/>
                <w:szCs w:val="24"/>
              </w:rPr>
            </w:pPr>
            <w:r w:rsidRPr="004D32EE">
              <w:rPr>
                <w:color w:val="000000"/>
                <w:sz w:val="24"/>
                <w:szCs w:val="24"/>
              </w:rPr>
              <w:t xml:space="preserve">Заказчик </w:t>
            </w:r>
            <w:r w:rsidRPr="004D32EE">
              <w:rPr>
                <w:color w:val="000000"/>
                <w:sz w:val="24"/>
                <w:szCs w:val="24"/>
              </w:rPr>
              <w:br/>
              <w:t>(наименование, адрес</w:t>
            </w:r>
            <w:r>
              <w:rPr>
                <w:color w:val="000000"/>
                <w:sz w:val="24"/>
                <w:szCs w:val="24"/>
              </w:rPr>
              <w:t>)</w:t>
            </w:r>
          </w:p>
        </w:tc>
        <w:tc>
          <w:tcPr>
            <w:tcW w:w="2268" w:type="dxa"/>
          </w:tcPr>
          <w:p w:rsidR="00DE49D8" w:rsidRPr="004D32EE" w:rsidRDefault="00DE49D8" w:rsidP="007464ED">
            <w:pPr>
              <w:pStyle w:val="aff9"/>
              <w:spacing w:before="0" w:after="0"/>
              <w:rPr>
                <w:color w:val="000000"/>
                <w:sz w:val="24"/>
                <w:szCs w:val="24"/>
              </w:rPr>
            </w:pPr>
            <w:r w:rsidRPr="004D32EE">
              <w:rPr>
                <w:color w:val="000000"/>
                <w:sz w:val="24"/>
                <w:szCs w:val="24"/>
              </w:rPr>
              <w:t>Описание договора</w:t>
            </w:r>
            <w:r w:rsidRPr="004D32EE">
              <w:rPr>
                <w:color w:val="000000"/>
                <w:sz w:val="24"/>
                <w:szCs w:val="24"/>
              </w:rPr>
              <w:br/>
              <w:t>(объем и состав поставок, описание основных условий договора)</w:t>
            </w:r>
          </w:p>
        </w:tc>
        <w:tc>
          <w:tcPr>
            <w:tcW w:w="1985" w:type="dxa"/>
          </w:tcPr>
          <w:p w:rsidR="00DE49D8" w:rsidRPr="004D32EE" w:rsidRDefault="00DE49D8" w:rsidP="007464ED">
            <w:pPr>
              <w:pStyle w:val="aff9"/>
              <w:spacing w:before="0" w:after="0"/>
              <w:rPr>
                <w:color w:val="000000"/>
                <w:sz w:val="24"/>
                <w:szCs w:val="24"/>
              </w:rPr>
            </w:pPr>
            <w:r w:rsidRPr="004D32EE">
              <w:rPr>
                <w:color w:val="000000"/>
                <w:sz w:val="24"/>
                <w:szCs w:val="24"/>
              </w:rPr>
              <w:t>Сумма договора, рублей</w:t>
            </w: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8"/>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7464ED">
            <w:pPr>
              <w:pStyle w:val="affa"/>
              <w:spacing w:before="0" w:after="0"/>
              <w:jc w:val="center"/>
              <w:rPr>
                <w:b/>
                <w:color w:val="000000"/>
                <w:szCs w:val="24"/>
              </w:rPr>
            </w:pPr>
            <w:r w:rsidRPr="004D32EE">
              <w:rPr>
                <w:b/>
                <w:color w:val="000000"/>
                <w:szCs w:val="24"/>
              </w:rPr>
              <w:t xml:space="preserve">ИТОГО за целый 20__ год </w:t>
            </w: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19"/>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7464ED">
            <w:pPr>
              <w:pStyle w:val="affa"/>
              <w:spacing w:before="0" w:after="0"/>
              <w:rPr>
                <w:color w:val="000000"/>
                <w:szCs w:val="24"/>
              </w:rPr>
            </w:pPr>
            <w:r w:rsidRPr="004D32EE">
              <w:rPr>
                <w:color w:val="000000"/>
                <w:szCs w:val="24"/>
              </w:rPr>
              <w:t>…</w:t>
            </w: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7464ED">
            <w:pPr>
              <w:pStyle w:val="affa"/>
              <w:spacing w:before="0" w:after="0"/>
              <w:jc w:val="center"/>
              <w:rPr>
                <w:b/>
                <w:color w:val="000000"/>
                <w:szCs w:val="24"/>
              </w:rPr>
            </w:pPr>
            <w:r w:rsidRPr="004D32EE">
              <w:rPr>
                <w:b/>
                <w:color w:val="000000"/>
                <w:szCs w:val="24"/>
              </w:rPr>
              <w:t>ИТОГО за целый 20__ г.</w:t>
            </w:r>
          </w:p>
        </w:tc>
        <w:tc>
          <w:tcPr>
            <w:tcW w:w="1985" w:type="dxa"/>
          </w:tcPr>
          <w:p w:rsidR="00DE49D8" w:rsidRPr="004D32EE" w:rsidRDefault="00DE49D8" w:rsidP="007464ED">
            <w:pPr>
              <w:pStyle w:val="12"/>
              <w:spacing w:before="0"/>
              <w:rPr>
                <w:color w:val="000000"/>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570D93">
            <w:pPr>
              <w:numPr>
                <w:ilvl w:val="2"/>
                <w:numId w:val="20"/>
              </w:numPr>
              <w:spacing w:after="0" w:line="240" w:lineRule="auto"/>
              <w:jc w:val="both"/>
              <w:rPr>
                <w:rFonts w:ascii="Calibri" w:eastAsia="Times New Roman" w:hAnsi="Calibri" w:cs="Times New Roman"/>
                <w:color w:val="000000"/>
                <w:sz w:val="24"/>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62" w:type="dxa"/>
          </w:tcPr>
          <w:p w:rsidR="00DE49D8" w:rsidRPr="004D32EE" w:rsidRDefault="00DE49D8" w:rsidP="007464ED">
            <w:pPr>
              <w:pStyle w:val="affa"/>
              <w:spacing w:before="0" w:after="0"/>
              <w:rPr>
                <w:color w:val="000000"/>
                <w:szCs w:val="24"/>
              </w:rPr>
            </w:pPr>
          </w:p>
        </w:tc>
        <w:tc>
          <w:tcPr>
            <w:tcW w:w="2520" w:type="dxa"/>
          </w:tcPr>
          <w:p w:rsidR="00DE49D8" w:rsidRPr="004D32EE" w:rsidRDefault="00DE49D8" w:rsidP="007464ED">
            <w:pPr>
              <w:pStyle w:val="affa"/>
              <w:spacing w:before="0" w:after="0"/>
              <w:rPr>
                <w:color w:val="000000"/>
                <w:szCs w:val="24"/>
              </w:rPr>
            </w:pPr>
          </w:p>
        </w:tc>
        <w:tc>
          <w:tcPr>
            <w:tcW w:w="2572" w:type="dxa"/>
          </w:tcPr>
          <w:p w:rsidR="00DE49D8" w:rsidRPr="004D32EE" w:rsidRDefault="00DE49D8" w:rsidP="007464ED">
            <w:pPr>
              <w:pStyle w:val="affa"/>
              <w:spacing w:before="0" w:after="0"/>
              <w:rPr>
                <w:color w:val="000000"/>
                <w:szCs w:val="24"/>
              </w:rPr>
            </w:pPr>
          </w:p>
        </w:tc>
        <w:tc>
          <w:tcPr>
            <w:tcW w:w="2268" w:type="dxa"/>
          </w:tcPr>
          <w:p w:rsidR="00DE49D8" w:rsidRPr="004D32EE" w:rsidRDefault="00DE49D8" w:rsidP="007464ED">
            <w:pPr>
              <w:pStyle w:val="affa"/>
              <w:spacing w:before="0" w:after="0"/>
              <w:rPr>
                <w:color w:val="000000"/>
                <w:szCs w:val="24"/>
              </w:rPr>
            </w:pPr>
          </w:p>
        </w:tc>
        <w:tc>
          <w:tcPr>
            <w:tcW w:w="1985" w:type="dxa"/>
          </w:tcPr>
          <w:p w:rsidR="00DE49D8" w:rsidRPr="004D32EE" w:rsidRDefault="00DE49D8" w:rsidP="007464ED">
            <w:pPr>
              <w:pStyle w:val="affa"/>
              <w:spacing w:before="0" w:after="0"/>
              <w:rPr>
                <w:color w:val="000000"/>
                <w:szCs w:val="24"/>
              </w:rPr>
            </w:pPr>
          </w:p>
        </w:tc>
      </w:tr>
      <w:tr w:rsidR="00DE49D8" w:rsidRPr="004D32EE" w:rsidTr="00DE49D8">
        <w:trPr>
          <w:cantSplit/>
        </w:trPr>
        <w:tc>
          <w:tcPr>
            <w:tcW w:w="8222" w:type="dxa"/>
            <w:gridSpan w:val="4"/>
          </w:tcPr>
          <w:p w:rsidR="00DE49D8" w:rsidRPr="004D32EE" w:rsidRDefault="00DE49D8" w:rsidP="007464ED">
            <w:pPr>
              <w:pStyle w:val="affa"/>
              <w:spacing w:before="0" w:after="0"/>
              <w:jc w:val="center"/>
              <w:rPr>
                <w:b/>
                <w:color w:val="000000"/>
                <w:szCs w:val="24"/>
              </w:rPr>
            </w:pPr>
            <w:r w:rsidRPr="004D32EE">
              <w:rPr>
                <w:b/>
                <w:color w:val="000000"/>
                <w:szCs w:val="24"/>
              </w:rPr>
              <w:t>ИТОГО за целый 20__ г.</w:t>
            </w:r>
          </w:p>
        </w:tc>
        <w:tc>
          <w:tcPr>
            <w:tcW w:w="1985" w:type="dxa"/>
          </w:tcPr>
          <w:p w:rsidR="00DE49D8" w:rsidRPr="004D32EE" w:rsidRDefault="00DE49D8" w:rsidP="007464ED">
            <w:pPr>
              <w:pStyle w:val="12"/>
              <w:spacing w:before="0"/>
              <w:rPr>
                <w:color w:val="000000"/>
              </w:rPr>
            </w:pPr>
          </w:p>
        </w:tc>
      </w:tr>
      <w:tr w:rsidR="00DE49D8" w:rsidRPr="004D32EE" w:rsidTr="00DE49D8">
        <w:trPr>
          <w:cantSplit/>
        </w:trPr>
        <w:tc>
          <w:tcPr>
            <w:tcW w:w="8222" w:type="dxa"/>
            <w:gridSpan w:val="4"/>
          </w:tcPr>
          <w:p w:rsidR="00DE49D8" w:rsidRPr="004D32EE" w:rsidRDefault="00DE49D8" w:rsidP="007464ED">
            <w:pPr>
              <w:pStyle w:val="affa"/>
              <w:spacing w:before="0" w:after="0"/>
              <w:jc w:val="center"/>
              <w:rPr>
                <w:b/>
                <w:color w:val="000000"/>
                <w:szCs w:val="24"/>
              </w:rPr>
            </w:pPr>
            <w:r w:rsidRPr="004D32EE">
              <w:rPr>
                <w:b/>
                <w:color w:val="000000"/>
                <w:szCs w:val="24"/>
              </w:rPr>
              <w:t xml:space="preserve">ИТОГО </w:t>
            </w:r>
          </w:p>
        </w:tc>
        <w:tc>
          <w:tcPr>
            <w:tcW w:w="1985" w:type="dxa"/>
          </w:tcPr>
          <w:p w:rsidR="00DE49D8" w:rsidRPr="004D32EE" w:rsidRDefault="00DE49D8" w:rsidP="007464ED">
            <w:pPr>
              <w:pStyle w:val="12"/>
              <w:spacing w:before="0"/>
              <w:rPr>
                <w:color w:val="000000"/>
              </w:rPr>
            </w:pPr>
          </w:p>
        </w:tc>
      </w:tr>
    </w:tbl>
    <w:p w:rsidR="00DE49D8" w:rsidRPr="00B93C00" w:rsidRDefault="00DE49D8" w:rsidP="00DE49D8">
      <w:pPr>
        <w:tabs>
          <w:tab w:val="num" w:pos="1620"/>
          <w:tab w:val="num" w:pos="1980"/>
          <w:tab w:val="num" w:pos="3600"/>
        </w:tabs>
        <w:spacing w:before="60" w:after="0" w:line="240" w:lineRule="auto"/>
        <w:ind w:left="720" w:right="23"/>
        <w:jc w:val="both"/>
        <w:rPr>
          <w:rFonts w:ascii="Times New Roman" w:hAnsi="Times New Roman" w:cs="Times New Roman"/>
          <w:sz w:val="28"/>
          <w:szCs w:val="28"/>
        </w:rPr>
      </w:pP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Пояснительная записка со следующими сведениями: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план реализации проекта с описанием предлагаемой программы, схемы организации, технологии и календарного плана (графика) выполнения работ (услуг, поставки);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общее количество работников, планируемых Участником для привлечения к выполнению обязательств по предмету закупки, с указанием квалификации руководителей и специалистов;</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режим рабочего времени;</w:t>
      </w:r>
    </w:p>
    <w:p w:rsidR="00047209" w:rsidRPr="00B93C00" w:rsidRDefault="00047209" w:rsidP="00047209">
      <w:pPr>
        <w:numPr>
          <w:ilvl w:val="0"/>
          <w:numId w:val="5"/>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предложения по формам и способам платежей, по порядку и условиям финансирования;</w:t>
      </w:r>
    </w:p>
    <w:p w:rsidR="00047209" w:rsidRPr="003B797B" w:rsidRDefault="00047209" w:rsidP="00047209">
      <w:pPr>
        <w:numPr>
          <w:ilvl w:val="0"/>
          <w:numId w:val="5"/>
        </w:numPr>
        <w:tabs>
          <w:tab w:val="clear" w:pos="2148"/>
          <w:tab w:val="left" w:pos="1080"/>
        </w:tabs>
        <w:spacing w:before="40" w:after="120" w:line="240" w:lineRule="auto"/>
        <w:ind w:left="0" w:right="23" w:firstLine="720"/>
        <w:jc w:val="both"/>
        <w:rPr>
          <w:rFonts w:ascii="Times New Roman" w:hAnsi="Times New Roman" w:cs="Times New Roman"/>
          <w:sz w:val="28"/>
          <w:szCs w:val="28"/>
        </w:rPr>
      </w:pPr>
      <w:r w:rsidRPr="003B797B">
        <w:rPr>
          <w:rFonts w:ascii="Times New Roman" w:hAnsi="Times New Roman" w:cs="Times New Roman"/>
          <w:sz w:val="28"/>
          <w:szCs w:val="28"/>
        </w:rPr>
        <w:t xml:space="preserve"> информация об участии в судебных разбирательствах (репутация) по указанной форме: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880"/>
        <w:gridCol w:w="3130"/>
        <w:gridCol w:w="2735"/>
      </w:tblGrid>
      <w:tr w:rsidR="00047209" w:rsidRPr="00B93C00" w:rsidTr="007464ED">
        <w:trPr>
          <w:trHeight w:val="501"/>
        </w:trPr>
        <w:tc>
          <w:tcPr>
            <w:tcW w:w="90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Год</w:t>
            </w:r>
          </w:p>
        </w:tc>
        <w:tc>
          <w:tcPr>
            <w:tcW w:w="288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Решение в ПОЛЬЗУ или ПРОТИВ Участника</w:t>
            </w:r>
          </w:p>
        </w:tc>
        <w:tc>
          <w:tcPr>
            <w:tcW w:w="3130"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Наименование противоположной стороны, основание и предмет спора</w:t>
            </w:r>
          </w:p>
        </w:tc>
        <w:tc>
          <w:tcPr>
            <w:tcW w:w="2735" w:type="dxa"/>
            <w:tcBorders>
              <w:top w:val="single" w:sz="4" w:space="0" w:color="auto"/>
              <w:left w:val="single" w:sz="4" w:space="0" w:color="auto"/>
              <w:bottom w:val="single" w:sz="4" w:space="0" w:color="auto"/>
              <w:right w:val="single" w:sz="4" w:space="0" w:color="auto"/>
            </w:tcBorders>
          </w:tcPr>
          <w:p w:rsidR="00047209" w:rsidRPr="003B797B" w:rsidRDefault="00047209" w:rsidP="003B797B">
            <w:pPr>
              <w:spacing w:after="0" w:line="240" w:lineRule="auto"/>
              <w:jc w:val="center"/>
              <w:rPr>
                <w:rFonts w:ascii="Times New Roman" w:hAnsi="Times New Roman" w:cs="Times New Roman"/>
                <w:sz w:val="24"/>
                <w:szCs w:val="24"/>
              </w:rPr>
            </w:pPr>
            <w:r w:rsidRPr="003B797B">
              <w:rPr>
                <w:rFonts w:ascii="Times New Roman" w:hAnsi="Times New Roman" w:cs="Times New Roman"/>
                <w:sz w:val="24"/>
                <w:szCs w:val="24"/>
              </w:rPr>
              <w:t>Оспариваемая сумма (текущая стоимость, млн. рублей)</w:t>
            </w:r>
          </w:p>
        </w:tc>
      </w:tr>
      <w:tr w:rsidR="00047209" w:rsidRPr="00B93C00" w:rsidTr="007464ED">
        <w:trPr>
          <w:trHeight w:val="178"/>
        </w:trPr>
        <w:tc>
          <w:tcPr>
            <w:tcW w:w="90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3130"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c>
          <w:tcPr>
            <w:tcW w:w="2735" w:type="dxa"/>
            <w:tcBorders>
              <w:top w:val="single" w:sz="4" w:space="0" w:color="auto"/>
              <w:left w:val="single" w:sz="4" w:space="0" w:color="auto"/>
              <w:bottom w:val="single" w:sz="4" w:space="0" w:color="auto"/>
              <w:right w:val="single" w:sz="4" w:space="0" w:color="auto"/>
            </w:tcBorders>
          </w:tcPr>
          <w:p w:rsidR="00047209" w:rsidRPr="00B93C00" w:rsidRDefault="00047209" w:rsidP="003B797B">
            <w:pPr>
              <w:spacing w:after="0" w:line="240" w:lineRule="auto"/>
              <w:jc w:val="center"/>
              <w:rPr>
                <w:rFonts w:ascii="Times New Roman" w:hAnsi="Times New Roman" w:cs="Times New Roman"/>
                <w:sz w:val="28"/>
                <w:szCs w:val="28"/>
              </w:rPr>
            </w:pPr>
          </w:p>
        </w:tc>
      </w:tr>
    </w:tbl>
    <w:p w:rsidR="00047209" w:rsidRPr="00B93C00" w:rsidRDefault="00047209" w:rsidP="00047209">
      <w:pPr>
        <w:tabs>
          <w:tab w:val="left" w:pos="0"/>
        </w:tabs>
        <w:spacing w:before="120"/>
        <w:ind w:right="23"/>
        <w:jc w:val="both"/>
        <w:rPr>
          <w:rFonts w:ascii="Times New Roman" w:hAnsi="Times New Roman" w:cs="Times New Roman"/>
          <w:sz w:val="28"/>
          <w:szCs w:val="28"/>
        </w:rPr>
      </w:pPr>
      <w:r w:rsidRPr="00B93C00">
        <w:rPr>
          <w:rFonts w:ascii="Times New Roman" w:hAnsi="Times New Roman" w:cs="Times New Roman"/>
          <w:b/>
          <w:sz w:val="28"/>
          <w:szCs w:val="28"/>
        </w:rPr>
        <w:lastRenderedPageBreak/>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представляет данные о своем участии в судебных разбирательствах за последние 3 (три) года, связанные с исполнением обязательств по договорам.</w:t>
      </w:r>
    </w:p>
    <w:p w:rsidR="00047209" w:rsidRPr="00B93C00" w:rsidRDefault="00047209" w:rsidP="00570D93">
      <w:pPr>
        <w:numPr>
          <w:ilvl w:val="0"/>
          <w:numId w:val="4"/>
        </w:numPr>
        <w:tabs>
          <w:tab w:val="clear" w:pos="2276"/>
          <w:tab w:val="num" w:pos="1260"/>
          <w:tab w:val="num" w:pos="1425"/>
        </w:tabs>
        <w:spacing w:before="120" w:after="0" w:line="240" w:lineRule="auto"/>
        <w:ind w:left="0"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Перечень обязательных документов, ходящих в Коммерческую часть предложения:</w:t>
      </w:r>
    </w:p>
    <w:p w:rsidR="00047209" w:rsidRPr="00B93C00" w:rsidRDefault="00047209" w:rsidP="00047209">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Коммерческая часть – документы, подготовленные Участником в соответствии с требованиями документации о закупке Заказчика, в том числе настоящей Инструкции, содержащие сведения о цене предложения.</w:t>
      </w:r>
    </w:p>
    <w:p w:rsidR="00047209" w:rsidRPr="00B93C00" w:rsidRDefault="00047209" w:rsidP="00047209">
      <w:pPr>
        <w:numPr>
          <w:ilvl w:val="1"/>
          <w:numId w:val="4"/>
        </w:numPr>
        <w:tabs>
          <w:tab w:val="clear" w:pos="1751"/>
          <w:tab w:val="left" w:pos="1080"/>
        </w:tabs>
        <w:spacing w:after="0" w:line="240" w:lineRule="auto"/>
        <w:ind w:left="352" w:right="23" w:firstLine="380"/>
        <w:rPr>
          <w:rFonts w:ascii="Times New Roman" w:hAnsi="Times New Roman" w:cs="Times New Roman"/>
          <w:sz w:val="28"/>
          <w:szCs w:val="28"/>
        </w:rPr>
      </w:pPr>
      <w:r w:rsidRPr="00B93C00">
        <w:rPr>
          <w:rFonts w:ascii="Times New Roman" w:hAnsi="Times New Roman" w:cs="Times New Roman"/>
          <w:sz w:val="28"/>
          <w:szCs w:val="28"/>
        </w:rPr>
        <w:t>«Титульный лист предложения»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Расчет цены предмета закупки с указанием порядка ее исчисления, с распределением по основным видам работ и с указанием примененной при расчетах нормативной базы.</w:t>
      </w:r>
    </w:p>
    <w:p w:rsidR="00047209" w:rsidRPr="00B93C00" w:rsidRDefault="00047209" w:rsidP="00047209">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Примечание: при необходимости отдельные документы технической и коммерческой частей предложения могут дублировать друг друга при условии их оформления в соответствии с настоящим пунктом, например: перечень предлагаемых к закупке товаров (спецификация) должен находиться в технической части предложения без указания цен, тот же перечень (спецификация) с указанием цен – в коммерческой части.</w:t>
      </w:r>
    </w:p>
    <w:p w:rsidR="00047209" w:rsidRPr="00B93C00" w:rsidRDefault="00047209" w:rsidP="00570D93">
      <w:pPr>
        <w:numPr>
          <w:ilvl w:val="0"/>
          <w:numId w:val="4"/>
        </w:numPr>
        <w:tabs>
          <w:tab w:val="clear" w:pos="2276"/>
          <w:tab w:val="num" w:pos="1260"/>
          <w:tab w:val="num" w:pos="1425"/>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Указанные в документации о закупке (помимо указанных в настоящей Инструкции) формы: заявок, поручительств, таблиц, схем, чертежей, других документов и порядок их заполнения является обязательным условием принятия предложения к рассмотрению.</w:t>
      </w:r>
    </w:p>
    <w:p w:rsidR="00047209" w:rsidRPr="00B93C00" w:rsidRDefault="00047209" w:rsidP="00047209">
      <w:pPr>
        <w:tabs>
          <w:tab w:val="left" w:pos="0"/>
          <w:tab w:val="left" w:pos="360"/>
        </w:tabs>
        <w:spacing w:before="120"/>
        <w:ind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Особому вниманию Участника!</w:t>
      </w:r>
    </w:p>
    <w:p w:rsidR="00047209" w:rsidRPr="00B93C00" w:rsidRDefault="00047209" w:rsidP="00570D93">
      <w:pPr>
        <w:numPr>
          <w:ilvl w:val="0"/>
          <w:numId w:val="4"/>
        </w:numPr>
        <w:tabs>
          <w:tab w:val="clear" w:pos="2276"/>
          <w:tab w:val="num" w:pos="1260"/>
          <w:tab w:val="num" w:pos="1425"/>
        </w:tabs>
        <w:spacing w:after="0" w:line="240" w:lineRule="auto"/>
        <w:ind w:left="0" w:right="23" w:firstLine="720"/>
        <w:jc w:val="both"/>
        <w:rPr>
          <w:rFonts w:ascii="Times New Roman" w:hAnsi="Times New Roman" w:cs="Times New Roman"/>
          <w:spacing w:val="-4"/>
          <w:sz w:val="28"/>
          <w:szCs w:val="28"/>
        </w:rPr>
      </w:pPr>
      <w:r w:rsidRPr="00B93C00">
        <w:rPr>
          <w:rFonts w:ascii="Times New Roman" w:hAnsi="Times New Roman" w:cs="Times New Roman"/>
          <w:spacing w:val="-4"/>
          <w:sz w:val="28"/>
          <w:szCs w:val="28"/>
        </w:rPr>
        <w:t>При объявлении двухэтапного запроса предложений с проведением переторжки, Участник обязан лично, либо через своего уполномоченного доверенностью представителя участвовать в процедуре проведения переторжки. При этом Участник, либо его представитель должен иметь при себе оформленный в соответствии с требованиями настоящей Инструкции «Титульный лист предложения», но без заполнения строк №2 «Цена нашего предложения», №3 «Сроки выполнения работ (услуг, поставки)» и даты «Титульного листа предложения». По результатам переторжки Участник, либо его представитель собственноручно заполняет указанные строки и дату</w:t>
      </w:r>
      <w:r w:rsidRPr="00B93C00">
        <w:rPr>
          <w:rFonts w:ascii="Times New Roman" w:hAnsi="Times New Roman" w:cs="Times New Roman"/>
          <w:b/>
          <w:spacing w:val="-4"/>
          <w:sz w:val="28"/>
          <w:szCs w:val="28"/>
        </w:rPr>
        <w:t xml:space="preserve"> </w:t>
      </w:r>
      <w:r w:rsidRPr="00B93C00">
        <w:rPr>
          <w:rFonts w:ascii="Times New Roman" w:hAnsi="Times New Roman" w:cs="Times New Roman"/>
          <w:spacing w:val="-4"/>
          <w:sz w:val="28"/>
          <w:szCs w:val="28"/>
        </w:rPr>
        <w:t>и передает «Титульный лист предложения» лицу, проводящему переторжку.</w:t>
      </w:r>
    </w:p>
    <w:p w:rsidR="00047209" w:rsidRPr="00B93C00" w:rsidRDefault="00047209" w:rsidP="00047209">
      <w:pPr>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 xml:space="preserve">В исключительных случаях при пороговой цене предмета закупки 5 млн. руб. и менее, значительной географической удаленности 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w:t>
      </w:r>
      <w:r w:rsidRPr="00B93C00">
        <w:rPr>
          <w:rFonts w:ascii="Times New Roman" w:hAnsi="Times New Roman" w:cs="Times New Roman"/>
          <w:sz w:val="28"/>
          <w:szCs w:val="28"/>
        </w:rPr>
        <w:lastRenderedPageBreak/>
        <w:t>переторжке. Переторжка  в данном случае может проводиться с помощью селекторной и других видов многосторонней связи.</w:t>
      </w:r>
    </w:p>
    <w:p w:rsidR="00047209" w:rsidRPr="00B93C00" w:rsidRDefault="00047209" w:rsidP="00570D93">
      <w:pPr>
        <w:numPr>
          <w:ilvl w:val="0"/>
          <w:numId w:val="4"/>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Требования к оформлению предложения и его доставке.</w:t>
      </w:r>
    </w:p>
    <w:p w:rsidR="00047209" w:rsidRPr="00B93C00" w:rsidRDefault="00047209" w:rsidP="00047209">
      <w:pPr>
        <w:numPr>
          <w:ilvl w:val="1"/>
          <w:numId w:val="4"/>
        </w:numPr>
        <w:tabs>
          <w:tab w:val="clear" w:pos="1751"/>
          <w:tab w:val="num" w:pos="1070"/>
        </w:tabs>
        <w:spacing w:after="0" w:line="240" w:lineRule="auto"/>
        <w:ind w:left="0" w:right="23" w:firstLine="720"/>
        <w:jc w:val="both"/>
        <w:rPr>
          <w:rFonts w:ascii="Times New Roman" w:hAnsi="Times New Roman" w:cs="Times New Roman"/>
          <w:b/>
          <w:spacing w:val="-2"/>
          <w:sz w:val="28"/>
          <w:szCs w:val="28"/>
          <w:u w:val="single"/>
        </w:rPr>
      </w:pPr>
      <w:r w:rsidRPr="00B93C00">
        <w:rPr>
          <w:rFonts w:ascii="Times New Roman" w:hAnsi="Times New Roman" w:cs="Times New Roman"/>
          <w:spacing w:val="-2"/>
          <w:sz w:val="28"/>
          <w:szCs w:val="28"/>
        </w:rPr>
        <w:t xml:space="preserve">Предложение должно быть подготовлено и предоставлено Заказчику в соответствии с требованиями и условиями настоящей Инструкции. В случае обнаружения в предложении арифметических ошибок, либо недостатков, не </w:t>
      </w:r>
      <w:proofErr w:type="gramStart"/>
      <w:r w:rsidRPr="00B93C00">
        <w:rPr>
          <w:rFonts w:ascii="Times New Roman" w:hAnsi="Times New Roman" w:cs="Times New Roman"/>
          <w:spacing w:val="-2"/>
          <w:sz w:val="28"/>
          <w:szCs w:val="28"/>
        </w:rPr>
        <w:t>меняющих</w:t>
      </w:r>
      <w:proofErr w:type="gramEnd"/>
      <w:r w:rsidRPr="00B93C00">
        <w:rPr>
          <w:rFonts w:ascii="Times New Roman" w:hAnsi="Times New Roman" w:cs="Times New Roman"/>
          <w:spacing w:val="-2"/>
          <w:sz w:val="28"/>
          <w:szCs w:val="28"/>
        </w:rPr>
        <w:t xml:space="preserve"> по сути предложение, Заказчик в течение суток уведомляет об этом Участника и устанавливает срок для приведения документации в соответствие с требованиями. Отказ или несвоевременное исполнение требований Заказчик снимает предложение с рассмотрения. Заказчик не допускает к процедуре закупки предложения, если они не соответствуют требованиям документации о закупке.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должно быть подписано руководителем организации Участника или его уполномоченным лицом, имеющим соответствующую доверенность. Все страницы документации предложения должны быть парафированы лицом, подписавшим его.</w:t>
      </w:r>
    </w:p>
    <w:p w:rsidR="00047209" w:rsidRPr="00B93C00" w:rsidRDefault="00047209" w:rsidP="00047209">
      <w:pPr>
        <w:tabs>
          <w:tab w:val="left" w:pos="0"/>
          <w:tab w:val="left" w:pos="360"/>
        </w:tabs>
        <w:spacing w:before="60"/>
        <w:ind w:right="23" w:firstLine="720"/>
        <w:jc w:val="both"/>
        <w:rPr>
          <w:rFonts w:ascii="Times New Roman" w:hAnsi="Times New Roman" w:cs="Times New Roman"/>
          <w:b/>
          <w:sz w:val="28"/>
          <w:szCs w:val="28"/>
        </w:rPr>
      </w:pPr>
      <w:r w:rsidRPr="00B93C00">
        <w:rPr>
          <w:rFonts w:ascii="Times New Roman" w:hAnsi="Times New Roman" w:cs="Times New Roman"/>
          <w:b/>
          <w:sz w:val="28"/>
          <w:szCs w:val="28"/>
        </w:rPr>
        <w:t>Особому вниманию Участника!</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принимается в 3-х запечатанных конвертах: наружном и 2-х внутренних. В наружном конверте должны находиться: 2 (два) внутренних конверта и Заявка на участие в запросе предложений (аукционе, конкурсе). Во внутренних конвертах должны находиться:</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в одном конверте – техническая часть предложения;</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в другом конверте – коммерческая часть предложения и «Титульный лист предложения». </w:t>
      </w:r>
    </w:p>
    <w:p w:rsidR="00047209" w:rsidRPr="00B93C00" w:rsidRDefault="00047209" w:rsidP="00047209">
      <w:pPr>
        <w:tabs>
          <w:tab w:val="left" w:pos="0"/>
        </w:tabs>
        <w:ind w:right="23"/>
        <w:jc w:val="both"/>
        <w:rPr>
          <w:rFonts w:ascii="Times New Roman" w:hAnsi="Times New Roman" w:cs="Times New Roman"/>
          <w:sz w:val="28"/>
          <w:szCs w:val="28"/>
        </w:rPr>
      </w:pPr>
      <w:r w:rsidRPr="00B93C00">
        <w:rPr>
          <w:rFonts w:ascii="Times New Roman" w:hAnsi="Times New Roman" w:cs="Times New Roman"/>
          <w:sz w:val="28"/>
          <w:szCs w:val="28"/>
        </w:rPr>
        <w:tab/>
        <w:t>Все 3 конверта оформляются в соответствии с требованиями пересылки почтовой корреспонденции.</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наружном конверте должна быть дополнительная надпись – «ПРЕДЛОЖЕНИЕ» (с указанием объекта и предмета закупки в редакции Извещения о закупке). Наружный конверт предоставляется сопроводительным письмом за подписью руководителя организации Участника или его уполномоченным лицом, имеющим соответствующую доверенность.</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внутренних конвертах должны быть дополнительные надписи:</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одном конверте – «ТЕХНИЧЕСКАЯ ЧАСТЬ ПРЕДЛОЖЕНИЯ» (с указанием объекта и предмета закупки в редакции Извещения о закупке);</w:t>
      </w:r>
    </w:p>
    <w:p w:rsidR="00047209" w:rsidRPr="00B93C00" w:rsidRDefault="00047209" w:rsidP="00047209">
      <w:pPr>
        <w:numPr>
          <w:ilvl w:val="0"/>
          <w:numId w:val="2"/>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другом конверте – «КОММЕРЧЕСКАЯ ЧАСТЬ ПРЕДЛОЖЕНИЯ» (с указанием объекта и предмета закупки в редакции Извещения о закупке).</w:t>
      </w:r>
    </w:p>
    <w:p w:rsidR="00047209" w:rsidRPr="00B93C00" w:rsidRDefault="00047209" w:rsidP="00047209">
      <w:pPr>
        <w:numPr>
          <w:ilvl w:val="2"/>
          <w:numId w:val="4"/>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 xml:space="preserve">На обоих внутренних конвертах должны быть также указаны: номер телефона, факса, </w:t>
      </w:r>
      <w:proofErr w:type="spellStart"/>
      <w:r w:rsidRPr="00B93C00">
        <w:rPr>
          <w:rFonts w:ascii="Times New Roman" w:hAnsi="Times New Roman" w:cs="Times New Roman"/>
          <w:sz w:val="28"/>
          <w:szCs w:val="28"/>
        </w:rPr>
        <w:t>e-mail</w:t>
      </w:r>
      <w:proofErr w:type="spellEnd"/>
      <w:r w:rsidRPr="00B93C00">
        <w:rPr>
          <w:rFonts w:ascii="Times New Roman" w:hAnsi="Times New Roman" w:cs="Times New Roman"/>
          <w:sz w:val="28"/>
          <w:szCs w:val="28"/>
        </w:rPr>
        <w:t xml:space="preserve"> Участника. Внутренние конверты должны быть обязательно опечатаны печатью Участника таким образом, чтобы исключить возможность их вскрытия без повреждения печати.</w:t>
      </w:r>
    </w:p>
    <w:p w:rsidR="00047209" w:rsidRPr="00B93C00" w:rsidRDefault="00047209" w:rsidP="00047209">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lastRenderedPageBreak/>
        <w:tab/>
        <w:t>Документы, находящиеся в конвертах, оформленных с нарушением требований настоящего пункта, к рассмотрению не принимаются!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Необходимое количество экземпляров предложения указывается Заказчиком в извещении о закупке. Каждый экземпляр предложения оформляется в соответствии с </w:t>
      </w:r>
      <w:proofErr w:type="spellStart"/>
      <w:r w:rsidRPr="00B93C00">
        <w:rPr>
          <w:rFonts w:ascii="Times New Roman" w:hAnsi="Times New Roman" w:cs="Times New Roman"/>
          <w:sz w:val="28"/>
          <w:szCs w:val="28"/>
        </w:rPr>
        <w:t>пп</w:t>
      </w:r>
      <w:proofErr w:type="spellEnd"/>
      <w:r w:rsidRPr="00B93C00">
        <w:rPr>
          <w:rFonts w:ascii="Times New Roman" w:hAnsi="Times New Roman" w:cs="Times New Roman"/>
          <w:sz w:val="28"/>
          <w:szCs w:val="28"/>
        </w:rPr>
        <w:t>. 17.1. </w:t>
      </w:r>
      <w:r w:rsidRPr="00B93C00">
        <w:rPr>
          <w:rFonts w:ascii="Times New Roman" w:hAnsi="Times New Roman" w:cs="Times New Roman"/>
          <w:sz w:val="28"/>
          <w:szCs w:val="28"/>
        </w:rPr>
        <w:noBreakHyphen/>
        <w:t> 17.3. настоящей Инструкции.</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Участника доставляется его уполномоченным доверенностью представителем Заказчику. </w:t>
      </w:r>
      <w:proofErr w:type="gramStart"/>
      <w:r w:rsidRPr="00B93C00">
        <w:rPr>
          <w:rFonts w:ascii="Times New Roman" w:hAnsi="Times New Roman" w:cs="Times New Roman"/>
          <w:sz w:val="28"/>
          <w:szCs w:val="28"/>
        </w:rPr>
        <w:t>Лицу, доставившему предложение выдается</w:t>
      </w:r>
      <w:proofErr w:type="gramEnd"/>
      <w:r w:rsidRPr="00B93C00">
        <w:rPr>
          <w:rFonts w:ascii="Times New Roman" w:hAnsi="Times New Roman" w:cs="Times New Roman"/>
          <w:sz w:val="28"/>
          <w:szCs w:val="28"/>
        </w:rPr>
        <w:t xml:space="preserve"> Расписка, подтверждающая его прием и регистрацию (Приложение №3).</w:t>
      </w:r>
    </w:p>
    <w:p w:rsidR="00047209" w:rsidRPr="00B93C00" w:rsidRDefault="00047209" w:rsidP="00047209">
      <w:pPr>
        <w:tabs>
          <w:tab w:val="left" w:pos="0"/>
        </w:tabs>
        <w:spacing w:before="60"/>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может быть отправлено Участником и по почте заказным письмом (с описью вложения) с уведомлением о получении. </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Принятое предложение подлежит немедленной регистрации и ему обеспечивается надлежащее хранение.</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устанавливает для Участников единый срок действия предложения – не менее 90 календарных дней, начиная </w:t>
      </w:r>
      <w:proofErr w:type="gramStart"/>
      <w:r w:rsidRPr="00B93C00">
        <w:rPr>
          <w:rFonts w:ascii="Times New Roman" w:hAnsi="Times New Roman" w:cs="Times New Roman"/>
          <w:sz w:val="28"/>
          <w:szCs w:val="28"/>
        </w:rPr>
        <w:t>с даты подачи</w:t>
      </w:r>
      <w:proofErr w:type="gramEnd"/>
      <w:r w:rsidRPr="00B93C00">
        <w:rPr>
          <w:rFonts w:ascii="Times New Roman" w:hAnsi="Times New Roman" w:cs="Times New Roman"/>
          <w:sz w:val="28"/>
          <w:szCs w:val="28"/>
        </w:rPr>
        <w:t xml:space="preserve"> предложения участником на запрос предложений. Предложения, содержащие меньший срок действия, к участию в закупке не допускаются.</w:t>
      </w:r>
    </w:p>
    <w:p w:rsidR="00047209" w:rsidRPr="00B93C00" w:rsidRDefault="00047209" w:rsidP="00047209">
      <w:pPr>
        <w:numPr>
          <w:ilvl w:val="1"/>
          <w:numId w:val="4"/>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может изменить или отозвать предложение после его подачи при условии, что Заказчик получит письменное уведомление об изменении или отзыве до окончательного срока представления предложений. Уведомление Участника должно быть отправлено официальным письмом в адрес Заказчика.</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Никакие изменения не могут быть внесены в предложение после окончательного срока его представления.</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Окончательным сроком представления предложения является день, указанный в извещении о закупке. Предложения, поступившие по истечению указанного в извещении о закупке срока Заказчик:</w:t>
      </w:r>
    </w:p>
    <w:p w:rsidR="00047209" w:rsidRPr="00B93C00" w:rsidRDefault="00047209" w:rsidP="00570D93">
      <w:pPr>
        <w:numPr>
          <w:ilvl w:val="2"/>
          <w:numId w:val="4"/>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При проведении одноэтапного запроса предложений – не рассматривает,</w:t>
      </w:r>
    </w:p>
    <w:p w:rsidR="00047209" w:rsidRPr="00B93C00" w:rsidRDefault="00047209" w:rsidP="00570D93">
      <w:pPr>
        <w:numPr>
          <w:ilvl w:val="2"/>
          <w:numId w:val="4"/>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bCs/>
          <w:sz w:val="28"/>
          <w:szCs w:val="28"/>
        </w:rPr>
        <w:t>При проведении двухэтапного запроса предложений – вправе принять к рассмотрению в случае необходимости расширения конкурентной среды по закупке. Принятие решения в указанном случае относится                             к компетенции руководителя Заказчика, с учетом того, что никакие предложения не могут приниматься после начала вскрытия конвертов                         с предложениями.</w:t>
      </w:r>
    </w:p>
    <w:p w:rsidR="00047209" w:rsidRPr="00B93C00" w:rsidRDefault="00047209" w:rsidP="00047209">
      <w:pPr>
        <w:numPr>
          <w:ilvl w:val="2"/>
          <w:numId w:val="4"/>
        </w:numPr>
        <w:tabs>
          <w:tab w:val="clear" w:pos="2984"/>
          <w:tab w:val="left" w:pos="180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В случае</w:t>
      </w:r>
      <w:proofErr w:type="gramStart"/>
      <w:r w:rsidRPr="00B93C00">
        <w:rPr>
          <w:rFonts w:ascii="Times New Roman" w:hAnsi="Times New Roman" w:cs="Times New Roman"/>
          <w:sz w:val="28"/>
          <w:szCs w:val="28"/>
        </w:rPr>
        <w:t>,</w:t>
      </w:r>
      <w:proofErr w:type="gramEnd"/>
      <w:r w:rsidRPr="00B93C00">
        <w:rPr>
          <w:rFonts w:ascii="Times New Roman" w:hAnsi="Times New Roman" w:cs="Times New Roman"/>
          <w:sz w:val="28"/>
          <w:szCs w:val="28"/>
        </w:rPr>
        <w:t xml:space="preserve"> если все участники, которым была направлена документация о закупке, представят предложения до наступления даты, указанной в Извещении о закупке, Заказчик вправе провести закупку ранее установленного срока при наличии письменного согласия всех зарегистрированных участников.</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имеет право обратиться к Участнику, а Участник принять обращение о продлении сроков действия предложения.</w:t>
      </w:r>
    </w:p>
    <w:p w:rsidR="00047209" w:rsidRPr="00B93C00" w:rsidRDefault="00047209" w:rsidP="00570D93">
      <w:pPr>
        <w:numPr>
          <w:ilvl w:val="1"/>
          <w:numId w:val="4"/>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bCs/>
          <w:sz w:val="28"/>
          <w:szCs w:val="28"/>
        </w:rPr>
        <w:t xml:space="preserve">Победитель конкурентной процедуры закупки имеет право                       (а при проведении конкурса или аукциона – обязанность) на заключение договора </w:t>
      </w:r>
      <w:r w:rsidRPr="00B93C00">
        <w:rPr>
          <w:rFonts w:ascii="Times New Roman" w:hAnsi="Times New Roman" w:cs="Times New Roman"/>
          <w:bCs/>
          <w:sz w:val="28"/>
          <w:szCs w:val="28"/>
        </w:rPr>
        <w:lastRenderedPageBreak/>
        <w:t xml:space="preserve">с Заказчиком на условиях своего предложения и документации                  о закупке в порядке, установленном в документации о закупке. В документации о закупке (в проекте договора) должно быть установлено, что </w:t>
      </w:r>
      <w:r w:rsidRPr="00B93C00">
        <w:rPr>
          <w:rFonts w:ascii="Times New Roman" w:hAnsi="Times New Roman" w:cs="Times New Roman"/>
          <w:sz w:val="28"/>
          <w:szCs w:val="28"/>
        </w:rPr>
        <w:t>если в ходе исполнения договора будет выявлено, что по каким-либо причинам в предложении Победителя имеются несоответствия документации о закупке, то определяющими (приоритетными) условиями исполнения договора являются требования документации о закупке.</w:t>
      </w: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Условия проекта договора, содержащегося, в составе документации о закупке и подлежащего заключению по результатам конкурентной процедуры закупки не подлежат изменению Участником.</w:t>
      </w:r>
    </w:p>
    <w:p w:rsidR="00047209" w:rsidRPr="00B93C00" w:rsidRDefault="00047209" w:rsidP="00570D93">
      <w:pPr>
        <w:numPr>
          <w:ilvl w:val="1"/>
          <w:numId w:val="4"/>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После получения уведомления о признании победителем закупки, Участник обязан, в срок не более 10 календарных дней, подписать со своей стороны предоставленный ему вместе с уведомлением проект договора (в необходимом количестве экземпляров) и вернуть Заказчику.</w:t>
      </w:r>
    </w:p>
    <w:p w:rsidR="00047209" w:rsidRPr="00B93C00" w:rsidRDefault="00047209" w:rsidP="00047209">
      <w:pPr>
        <w:tabs>
          <w:tab w:val="left" w:pos="0"/>
        </w:tabs>
        <w:ind w:right="23"/>
        <w:jc w:val="both"/>
        <w:rPr>
          <w:rFonts w:ascii="Times New Roman" w:hAnsi="Times New Roman" w:cs="Times New Roman"/>
          <w:sz w:val="28"/>
          <w:szCs w:val="28"/>
        </w:rPr>
      </w:pPr>
      <w:r w:rsidRPr="00B93C00">
        <w:rPr>
          <w:rFonts w:ascii="Times New Roman" w:hAnsi="Times New Roman" w:cs="Times New Roman"/>
          <w:b/>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при наличии в документации о закупке требования о предоставлении победителем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047209" w:rsidRPr="008658B9" w:rsidRDefault="00047209" w:rsidP="00047209">
      <w:pPr>
        <w:tabs>
          <w:tab w:val="left" w:pos="0"/>
        </w:tabs>
        <w:ind w:right="23"/>
        <w:jc w:val="both"/>
        <w:rPr>
          <w:sz w:val="28"/>
          <w:szCs w:val="28"/>
        </w:rPr>
      </w:pPr>
    </w:p>
    <w:p w:rsidR="00047209" w:rsidRDefault="00047209" w:rsidP="00047209">
      <w:pPr>
        <w:rPr>
          <w:rFonts w:asciiTheme="majorHAnsi" w:eastAsiaTheme="majorEastAsia" w:hAnsiTheme="majorHAnsi" w:cstheme="majorBidi"/>
          <w:color w:val="365F91" w:themeColor="accent1" w:themeShade="BF"/>
          <w:sz w:val="28"/>
          <w:szCs w:val="28"/>
        </w:rPr>
      </w:pPr>
    </w:p>
    <w:p w:rsidR="00047209" w:rsidRDefault="00047209" w:rsidP="00047209">
      <w:pPr>
        <w:rPr>
          <w:rFonts w:asciiTheme="majorHAnsi" w:eastAsiaTheme="majorEastAsia" w:hAnsiTheme="majorHAnsi" w:cstheme="majorBidi"/>
          <w:b/>
          <w:bCs/>
          <w:color w:val="365F91" w:themeColor="accent1" w:themeShade="BF"/>
          <w:sz w:val="28"/>
          <w:szCs w:val="28"/>
        </w:rPr>
      </w:pPr>
      <w:r>
        <w:br w:type="page"/>
      </w:r>
    </w:p>
    <w:p w:rsidR="003B797B" w:rsidRDefault="00047209" w:rsidP="003B797B">
      <w:pPr>
        <w:jc w:val="right"/>
        <w:rPr>
          <w:rFonts w:ascii="Times New Roman" w:hAnsi="Times New Roman" w:cs="Times New Roman"/>
          <w:b/>
        </w:rPr>
      </w:pPr>
      <w:r w:rsidRPr="008A3F27">
        <w:rPr>
          <w:rFonts w:ascii="Times New Roman" w:hAnsi="Times New Roman" w:cs="Times New Roman"/>
          <w:b/>
        </w:rPr>
        <w:lastRenderedPageBreak/>
        <w:t>Приложение № 1</w:t>
      </w:r>
    </w:p>
    <w:p w:rsidR="003B797B" w:rsidRPr="003B797B" w:rsidRDefault="003B797B" w:rsidP="003B797B">
      <w:pPr>
        <w:jc w:val="center"/>
        <w:rPr>
          <w:rFonts w:ascii="Times New Roman" w:hAnsi="Times New Roman" w:cs="Times New Roman"/>
          <w:b/>
        </w:rPr>
      </w:pPr>
      <w:r w:rsidRPr="009D58F8">
        <w:rPr>
          <w:rFonts w:ascii="Times New Roman" w:hAnsi="Times New Roman"/>
          <w:sz w:val="28"/>
          <w:szCs w:val="28"/>
        </w:rPr>
        <w:t>Анкета участника закупки</w:t>
      </w:r>
    </w:p>
    <w:p w:rsidR="003B797B" w:rsidRPr="009D58F8" w:rsidRDefault="003B797B" w:rsidP="003B797B">
      <w:pPr>
        <w:pStyle w:val="af1"/>
        <w:ind w:left="0"/>
        <w:rPr>
          <w:rFonts w:ascii="Times New Roman" w:hAnsi="Times New Roman"/>
          <w:sz w:val="28"/>
          <w:szCs w:val="28"/>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7708"/>
        <w:gridCol w:w="1809"/>
      </w:tblGrid>
      <w:tr w:rsidR="003B797B" w:rsidRPr="00904E22" w:rsidTr="007464ED">
        <w:trPr>
          <w:cantSplit/>
          <w:trHeight w:val="927"/>
        </w:trPr>
        <w:tc>
          <w:tcPr>
            <w:tcW w:w="513" w:type="dxa"/>
            <w:tcBorders>
              <w:top w:val="single" w:sz="4" w:space="0" w:color="auto"/>
              <w:left w:val="single" w:sz="4" w:space="0" w:color="auto"/>
              <w:bottom w:val="single" w:sz="4" w:space="0" w:color="auto"/>
              <w:right w:val="single" w:sz="4" w:space="0" w:color="auto"/>
            </w:tcBorders>
            <w:vAlign w:val="center"/>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w:t>
            </w:r>
            <w:r w:rsidRPr="00AC4A8F">
              <w:rPr>
                <w:rFonts w:ascii="Times New Roman" w:hAnsi="Times New Roman" w:cs="Times New Roman"/>
              </w:rPr>
              <w:br/>
            </w:r>
            <w:proofErr w:type="spellStart"/>
            <w:proofErr w:type="gramStart"/>
            <w:r w:rsidRPr="00AC4A8F">
              <w:rPr>
                <w:rFonts w:ascii="Times New Roman" w:hAnsi="Times New Roman" w:cs="Times New Roman"/>
              </w:rPr>
              <w:t>п</w:t>
            </w:r>
            <w:proofErr w:type="spellEnd"/>
            <w:proofErr w:type="gramEnd"/>
            <w:r w:rsidRPr="00AC4A8F">
              <w:rPr>
                <w:rFonts w:ascii="Times New Roman" w:hAnsi="Times New Roman" w:cs="Times New Roman"/>
              </w:rPr>
              <w:t>/</w:t>
            </w:r>
            <w:proofErr w:type="spellStart"/>
            <w:r w:rsidRPr="00AC4A8F">
              <w:rPr>
                <w:rFonts w:ascii="Times New Roman" w:hAnsi="Times New Roman" w:cs="Times New Roman"/>
              </w:rPr>
              <w:t>п</w:t>
            </w:r>
            <w:proofErr w:type="spellEnd"/>
          </w:p>
        </w:tc>
        <w:tc>
          <w:tcPr>
            <w:tcW w:w="7708" w:type="dxa"/>
            <w:tcBorders>
              <w:top w:val="single" w:sz="4" w:space="0" w:color="auto"/>
              <w:left w:val="single" w:sz="4" w:space="0" w:color="auto"/>
              <w:bottom w:val="single" w:sz="4" w:space="0" w:color="auto"/>
              <w:right w:val="single" w:sz="4" w:space="0" w:color="auto"/>
            </w:tcBorders>
            <w:vAlign w:val="center"/>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Наименование</w:t>
            </w:r>
          </w:p>
        </w:tc>
        <w:tc>
          <w:tcPr>
            <w:tcW w:w="1809" w:type="dxa"/>
            <w:tcBorders>
              <w:top w:val="single" w:sz="4" w:space="0" w:color="auto"/>
              <w:left w:val="single" w:sz="4" w:space="0" w:color="auto"/>
              <w:bottom w:val="single" w:sz="4" w:space="0" w:color="auto"/>
              <w:right w:val="single" w:sz="4" w:space="0" w:color="auto"/>
            </w:tcBorders>
            <w:vAlign w:val="center"/>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 xml:space="preserve">Сведения об Участнике </w:t>
            </w:r>
            <w:r w:rsidRPr="00FD1D44">
              <w:rPr>
                <w:rFonts w:ascii="Times New Roman" w:hAnsi="Times New Roman" w:cs="Times New Roman"/>
              </w:rPr>
              <w:br/>
              <w:t>(заполняется Участником)</w:t>
            </w:r>
          </w:p>
        </w:tc>
      </w:tr>
      <w:tr w:rsidR="003B797B" w:rsidRPr="00904E22" w:rsidTr="007464ED">
        <w:trPr>
          <w:cantSplit/>
          <w:trHeight w:val="641"/>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Организационно-правовая форма, наименование, дата регистрации</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Адрес места нахождения (в соответствии с учредительными документами)</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Почтовый адрес</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Адрес фактического места нахождения</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Телефоны (с</w:t>
            </w:r>
            <w:r w:rsidRPr="00AC4A8F">
              <w:rPr>
                <w:rFonts w:ascii="Times New Roman" w:hAnsi="Times New Roman" w:cs="Times New Roman"/>
              </w:rPr>
              <w:t> </w:t>
            </w:r>
            <w:r w:rsidRPr="00FD1D44">
              <w:rPr>
                <w:rFonts w:ascii="Times New Roman" w:hAnsi="Times New Roman" w:cs="Times New Roman"/>
              </w:rPr>
              <w:t>указанием кодов страны, города)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Факс (с</w:t>
            </w:r>
            <w:r w:rsidRPr="00AC4A8F">
              <w:rPr>
                <w:rFonts w:ascii="Times New Roman" w:hAnsi="Times New Roman" w:cs="Times New Roman"/>
              </w:rPr>
              <w:t> </w:t>
            </w:r>
            <w:r w:rsidRPr="00FD1D44">
              <w:rPr>
                <w:rFonts w:ascii="Times New Roman" w:hAnsi="Times New Roman" w:cs="Times New Roman"/>
              </w:rPr>
              <w:t>указанием кодов страны, города)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Факс, работающий в автоматическом режиме приема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Адрес электронной почты</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Web-сайт</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О</w:t>
            </w:r>
            <w:r>
              <w:rPr>
                <w:rFonts w:ascii="Times New Roman" w:hAnsi="Times New Roman" w:cs="Times New Roman"/>
              </w:rPr>
              <w:t>ГРН</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ИНН/КПП</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AC4A8F"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r w:rsidRPr="00AC4A8F">
              <w:rPr>
                <w:rFonts w:ascii="Times New Roman" w:hAnsi="Times New Roman" w:cs="Times New Roman"/>
              </w:rPr>
              <w:t>Филиалы</w:t>
            </w:r>
            <w:r>
              <w:rPr>
                <w:rFonts w:ascii="Times New Roman" w:hAnsi="Times New Roman" w:cs="Times New Roman"/>
              </w:rPr>
              <w:t xml:space="preserve"> </w:t>
            </w:r>
            <w:r w:rsidRPr="00AC4A8F">
              <w:rPr>
                <w:rFonts w:ascii="Times New Roman" w:hAnsi="Times New Roman" w:cs="Times New Roman"/>
              </w:rPr>
              <w:t>(наименования, адреса местонахождения)</w:t>
            </w:r>
          </w:p>
        </w:tc>
        <w:tc>
          <w:tcPr>
            <w:tcW w:w="1809"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AC4A8F"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Фамилия, Имя и Отчество, должность, телефон контактного лица, уполномоченного по взаимодействию с Организатором</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r w:rsidR="003B797B" w:rsidRPr="00904E22" w:rsidTr="007464ED">
        <w:trPr>
          <w:cantSplit/>
        </w:trPr>
        <w:tc>
          <w:tcPr>
            <w:tcW w:w="513"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numPr>
                <w:ilvl w:val="0"/>
                <w:numId w:val="6"/>
              </w:numPr>
              <w:spacing w:after="0" w:line="240" w:lineRule="auto"/>
              <w:jc w:val="center"/>
              <w:rPr>
                <w:rFonts w:ascii="Times New Roman" w:hAnsi="Times New Roman" w:cs="Times New Roman"/>
              </w:rPr>
            </w:pPr>
          </w:p>
        </w:tc>
        <w:tc>
          <w:tcPr>
            <w:tcW w:w="7708"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r w:rsidRPr="00FD1D44">
              <w:rPr>
                <w:rFonts w:ascii="Times New Roman" w:hAnsi="Times New Roman" w:cs="Times New Roman"/>
              </w:rPr>
              <w:t>Адрес электронной почты контактного лица</w:t>
            </w:r>
          </w:p>
        </w:tc>
        <w:tc>
          <w:tcPr>
            <w:tcW w:w="1809" w:type="dxa"/>
            <w:tcBorders>
              <w:top w:val="single" w:sz="4" w:space="0" w:color="auto"/>
              <w:left w:val="single" w:sz="4" w:space="0" w:color="auto"/>
              <w:bottom w:val="single" w:sz="4" w:space="0" w:color="auto"/>
              <w:right w:val="single" w:sz="4" w:space="0" w:color="auto"/>
            </w:tcBorders>
          </w:tcPr>
          <w:p w:rsidR="003B797B" w:rsidRPr="00FD1D44" w:rsidRDefault="003B797B" w:rsidP="007464ED">
            <w:pPr>
              <w:spacing w:line="240" w:lineRule="auto"/>
              <w:jc w:val="both"/>
              <w:rPr>
                <w:rFonts w:ascii="Times New Roman" w:hAnsi="Times New Roman" w:cs="Times New Roman"/>
              </w:rPr>
            </w:pPr>
          </w:p>
        </w:tc>
      </w:tr>
    </w:tbl>
    <w:p w:rsidR="003B797B" w:rsidRPr="00FD1D44" w:rsidRDefault="003B797B" w:rsidP="003B797B">
      <w:pPr>
        <w:spacing w:line="240" w:lineRule="auto"/>
        <w:jc w:val="both"/>
        <w:rPr>
          <w:rFonts w:ascii="Times New Roman" w:hAnsi="Times New Roman" w:cs="Times New Roman"/>
        </w:rPr>
      </w:pPr>
    </w:p>
    <w:p w:rsidR="003B797B" w:rsidRPr="00FD1D44" w:rsidRDefault="003B797B" w:rsidP="003B797B">
      <w:pPr>
        <w:spacing w:after="0" w:line="240" w:lineRule="auto"/>
        <w:jc w:val="both"/>
        <w:rPr>
          <w:rFonts w:ascii="Times New Roman" w:hAnsi="Times New Roman" w:cs="Times New Roman"/>
        </w:rPr>
      </w:pPr>
      <w:r w:rsidRPr="00FD1D44">
        <w:rPr>
          <w:rFonts w:ascii="Times New Roman" w:hAnsi="Times New Roman" w:cs="Times New Roman"/>
        </w:rPr>
        <w:t>____________________</w:t>
      </w:r>
    </w:p>
    <w:p w:rsidR="003B797B" w:rsidRPr="00FD1D44" w:rsidRDefault="003B797B" w:rsidP="003B797B">
      <w:pPr>
        <w:spacing w:after="0" w:line="240" w:lineRule="auto"/>
        <w:jc w:val="both"/>
        <w:rPr>
          <w:rFonts w:ascii="Times New Roman" w:hAnsi="Times New Roman" w:cs="Times New Roman"/>
          <w:sz w:val="20"/>
          <w:szCs w:val="20"/>
        </w:rPr>
      </w:pPr>
      <w:r w:rsidRPr="00FD1D44">
        <w:rPr>
          <w:rFonts w:ascii="Times New Roman" w:hAnsi="Times New Roman" w:cs="Times New Roman"/>
          <w:sz w:val="20"/>
          <w:szCs w:val="20"/>
        </w:rPr>
        <w:t xml:space="preserve">       (должность) </w:t>
      </w:r>
      <w:r w:rsidRPr="00FD1D44">
        <w:rPr>
          <w:rFonts w:ascii="Times New Roman" w:hAnsi="Times New Roman" w:cs="Times New Roman"/>
          <w:sz w:val="20"/>
          <w:szCs w:val="20"/>
        </w:rPr>
        <w:tab/>
      </w:r>
    </w:p>
    <w:p w:rsidR="003B797B" w:rsidRPr="00FD1D44" w:rsidRDefault="003B797B" w:rsidP="003B797B">
      <w:pPr>
        <w:spacing w:line="240" w:lineRule="auto"/>
        <w:jc w:val="both"/>
        <w:rPr>
          <w:rFonts w:ascii="Times New Roman" w:hAnsi="Times New Roman" w:cs="Times New Roman"/>
          <w:i/>
          <w:iCs/>
        </w:rPr>
      </w:pP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rPr>
        <w:tab/>
      </w:r>
      <w:r w:rsidRPr="00FD1D44">
        <w:rPr>
          <w:rFonts w:ascii="Times New Roman" w:hAnsi="Times New Roman" w:cs="Times New Roman"/>
          <w:i/>
          <w:iCs/>
        </w:rPr>
        <w:t>Печать</w:t>
      </w:r>
      <w:r w:rsidRPr="00FD1D44">
        <w:rPr>
          <w:rFonts w:ascii="Times New Roman" w:hAnsi="Times New Roman" w:cs="Times New Roman"/>
          <w:i/>
          <w:iCs/>
        </w:rPr>
        <w:tab/>
      </w:r>
      <w:r w:rsidRPr="00FD1D44">
        <w:rPr>
          <w:rFonts w:ascii="Times New Roman" w:hAnsi="Times New Roman" w:cs="Times New Roman"/>
          <w:i/>
          <w:iCs/>
        </w:rPr>
        <w:tab/>
      </w:r>
      <w:r w:rsidRPr="00FD1D44">
        <w:rPr>
          <w:rFonts w:ascii="Times New Roman" w:hAnsi="Times New Roman" w:cs="Times New Roman"/>
          <w:i/>
          <w:iCs/>
        </w:rPr>
        <w:tab/>
      </w:r>
      <w:r w:rsidRPr="00FD1D44">
        <w:rPr>
          <w:rFonts w:ascii="Times New Roman" w:hAnsi="Times New Roman" w:cs="Times New Roman"/>
        </w:rPr>
        <w:t>И.О. Фамилия</w:t>
      </w:r>
    </w:p>
    <w:p w:rsidR="003B797B" w:rsidRPr="00FD1D44" w:rsidRDefault="003B797B" w:rsidP="003B797B">
      <w:pPr>
        <w:spacing w:after="0" w:line="240" w:lineRule="auto"/>
        <w:jc w:val="both"/>
        <w:rPr>
          <w:rFonts w:ascii="Times New Roman" w:hAnsi="Times New Roman" w:cs="Times New Roman"/>
        </w:rPr>
      </w:pPr>
      <w:r w:rsidRPr="00FD1D44">
        <w:rPr>
          <w:rFonts w:ascii="Times New Roman" w:hAnsi="Times New Roman" w:cs="Times New Roman"/>
        </w:rPr>
        <w:t>________________________</w:t>
      </w:r>
    </w:p>
    <w:p w:rsidR="003B797B" w:rsidRPr="00FD1D44" w:rsidRDefault="003B797B" w:rsidP="003B797B">
      <w:pPr>
        <w:spacing w:after="0" w:line="240" w:lineRule="auto"/>
        <w:ind w:left="708"/>
        <w:jc w:val="both"/>
        <w:rPr>
          <w:rFonts w:ascii="Times New Roman" w:hAnsi="Times New Roman" w:cs="Times New Roman"/>
        </w:rPr>
      </w:pPr>
    </w:p>
    <w:p w:rsidR="003B797B" w:rsidRPr="00FD1D44" w:rsidRDefault="003B797B" w:rsidP="003B797B">
      <w:pPr>
        <w:spacing w:after="0" w:line="240" w:lineRule="auto"/>
        <w:ind w:left="708"/>
        <w:jc w:val="both"/>
        <w:rPr>
          <w:rFonts w:ascii="Times New Roman" w:hAnsi="Times New Roman" w:cs="Times New Roman"/>
          <w:sz w:val="20"/>
          <w:szCs w:val="20"/>
        </w:rPr>
      </w:pPr>
      <w:r w:rsidRPr="00FD1D44">
        <w:rPr>
          <w:rFonts w:ascii="Times New Roman" w:hAnsi="Times New Roman" w:cs="Times New Roman"/>
          <w:sz w:val="20"/>
          <w:szCs w:val="20"/>
        </w:rPr>
        <w:t xml:space="preserve"> (дата)</w:t>
      </w:r>
    </w:p>
    <w:p w:rsidR="003B797B" w:rsidRDefault="003B797B">
      <w:pPr>
        <w:rPr>
          <w:rFonts w:ascii="Times New Roman" w:hAnsi="Times New Roman" w:cs="Times New Roman"/>
          <w:b/>
        </w:rPr>
      </w:pPr>
      <w:r>
        <w:rPr>
          <w:rFonts w:ascii="Times New Roman" w:hAnsi="Times New Roman" w:cs="Times New Roman"/>
          <w:b/>
        </w:rPr>
        <w:br w:type="page"/>
      </w:r>
    </w:p>
    <w:p w:rsidR="003B797B" w:rsidRDefault="003B797B">
      <w:pPr>
        <w:rPr>
          <w:rFonts w:ascii="Times New Roman" w:hAnsi="Times New Roman" w:cs="Times New Roman"/>
          <w:b/>
        </w:rPr>
      </w:pPr>
    </w:p>
    <w:p w:rsidR="00047209" w:rsidRPr="002365E0" w:rsidRDefault="00047209" w:rsidP="00047209">
      <w:pPr>
        <w:jc w:val="right"/>
        <w:rPr>
          <w:rFonts w:ascii="Times New Roman" w:hAnsi="Times New Roman" w:cs="Times New Roman"/>
          <w:b/>
        </w:rPr>
      </w:pPr>
      <w:r w:rsidRPr="002365E0">
        <w:rPr>
          <w:rFonts w:ascii="Times New Roman" w:hAnsi="Times New Roman" w:cs="Times New Roman"/>
          <w:b/>
        </w:rPr>
        <w:t>Приложение № 2</w:t>
      </w:r>
    </w:p>
    <w:p w:rsidR="00047209" w:rsidRPr="002365E0" w:rsidRDefault="00047209" w:rsidP="00047209">
      <w:pPr>
        <w:spacing w:after="0"/>
        <w:ind w:left="4859"/>
        <w:rPr>
          <w:rFonts w:ascii="Times New Roman" w:hAnsi="Times New Roman" w:cs="Times New Roman"/>
        </w:rPr>
      </w:pPr>
      <w:r w:rsidRPr="002365E0">
        <w:rPr>
          <w:rFonts w:ascii="Times New Roman" w:hAnsi="Times New Roman" w:cs="Times New Roman"/>
        </w:rPr>
        <w:t xml:space="preserve"> _____________________________________</w:t>
      </w:r>
    </w:p>
    <w:p w:rsidR="00047209" w:rsidRPr="002365E0" w:rsidRDefault="00047209" w:rsidP="00047209">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(наименование Заказчика)</w:t>
      </w:r>
    </w:p>
    <w:p w:rsidR="00047209" w:rsidRPr="002365E0" w:rsidRDefault="00047209" w:rsidP="00047209">
      <w:pPr>
        <w:spacing w:after="0"/>
        <w:ind w:left="4859"/>
        <w:rPr>
          <w:rFonts w:ascii="Times New Roman" w:hAnsi="Times New Roman" w:cs="Times New Roman"/>
        </w:rPr>
      </w:pPr>
      <w:r w:rsidRPr="002365E0">
        <w:rPr>
          <w:rFonts w:ascii="Times New Roman" w:hAnsi="Times New Roman" w:cs="Times New Roman"/>
        </w:rPr>
        <w:t>_____________________________________</w:t>
      </w:r>
    </w:p>
    <w:p w:rsidR="00047209" w:rsidRPr="002365E0" w:rsidRDefault="00047209" w:rsidP="00047209">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(Ф.И.О. руководителя)</w:t>
      </w:r>
    </w:p>
    <w:p w:rsidR="00047209" w:rsidRPr="002365E0" w:rsidRDefault="00047209" w:rsidP="00047209">
      <w:pPr>
        <w:ind w:left="4680"/>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«___»_______________20__г.</w:t>
      </w:r>
    </w:p>
    <w:p w:rsidR="00047209" w:rsidRPr="002365E0" w:rsidRDefault="00047209" w:rsidP="00047209">
      <w:pPr>
        <w:jc w:val="right"/>
        <w:rPr>
          <w:rFonts w:ascii="Times New Roman" w:hAnsi="Times New Roman" w:cs="Times New Roman"/>
          <w:u w:val="single"/>
        </w:rPr>
      </w:pPr>
    </w:p>
    <w:p w:rsidR="00047209" w:rsidRPr="002365E0" w:rsidRDefault="00047209" w:rsidP="00047209">
      <w:pPr>
        <w:jc w:val="center"/>
        <w:rPr>
          <w:rFonts w:ascii="Times New Roman" w:hAnsi="Times New Roman" w:cs="Times New Roman"/>
        </w:rPr>
      </w:pPr>
      <w:r w:rsidRPr="002365E0">
        <w:rPr>
          <w:rFonts w:ascii="Times New Roman" w:hAnsi="Times New Roman" w:cs="Times New Roman"/>
        </w:rPr>
        <w:t>ТИТУЛЬНЫЙ ЛИСТ ПРЕДЛОЖЕНИЯ</w:t>
      </w:r>
    </w:p>
    <w:p w:rsidR="00047209" w:rsidRPr="002365E0" w:rsidRDefault="00047209" w:rsidP="00047209">
      <w:pPr>
        <w:jc w:val="center"/>
        <w:rPr>
          <w:rFonts w:ascii="Times New Roman" w:hAnsi="Times New Roman" w:cs="Times New Roman"/>
        </w:rPr>
      </w:pPr>
      <w:r w:rsidRPr="002365E0">
        <w:rPr>
          <w:rFonts w:ascii="Times New Roman" w:hAnsi="Times New Roman" w:cs="Times New Roman"/>
        </w:rPr>
        <w:t>для участия в закупке</w:t>
      </w: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 в соответствии с Извещением)</w:t>
      </w:r>
    </w:p>
    <w:p w:rsidR="00047209" w:rsidRPr="002365E0" w:rsidRDefault="00047209" w:rsidP="00047209">
      <w:pPr>
        <w:jc w:val="both"/>
        <w:rPr>
          <w:rFonts w:ascii="Times New Roman" w:hAnsi="Times New Roman" w:cs="Times New Roman"/>
        </w:rPr>
      </w:pP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Изучив документацию о закупке, предоставленную нам для участия в закупке</w:t>
      </w: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w:t>
      </w:r>
    </w:p>
    <w:p w:rsidR="00047209" w:rsidRPr="002365E0" w:rsidRDefault="00047209" w:rsidP="00047209">
      <w:pPr>
        <w:spacing w:after="0"/>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организации-участника закупки)</w:t>
      </w:r>
    </w:p>
    <w:p w:rsidR="00047209" w:rsidRPr="002365E0" w:rsidRDefault="00047209" w:rsidP="00047209">
      <w:pPr>
        <w:spacing w:after="0"/>
        <w:rPr>
          <w:rFonts w:ascii="Times New Roman" w:hAnsi="Times New Roman" w:cs="Times New Roman"/>
        </w:rPr>
      </w:pPr>
      <w:r w:rsidRPr="002365E0">
        <w:rPr>
          <w:rFonts w:ascii="Times New Roman" w:hAnsi="Times New Roman" w:cs="Times New Roman"/>
        </w:rPr>
        <w:t xml:space="preserve">в лице ___________________________________________________________________________ </w:t>
      </w:r>
    </w:p>
    <w:p w:rsidR="00047209" w:rsidRPr="00550A75" w:rsidRDefault="00047209" w:rsidP="00047209">
      <w:pPr>
        <w:spacing w:after="0"/>
        <w:jc w:val="center"/>
        <w:rPr>
          <w:rFonts w:ascii="Times New Roman" w:hAnsi="Times New Roman" w:cs="Times New Roman"/>
          <w:sz w:val="18"/>
          <w:szCs w:val="18"/>
        </w:rPr>
      </w:pPr>
      <w:r w:rsidRPr="00550A75">
        <w:rPr>
          <w:rFonts w:ascii="Times New Roman" w:hAnsi="Times New Roman" w:cs="Times New Roman"/>
          <w:sz w:val="18"/>
          <w:szCs w:val="18"/>
        </w:rPr>
        <w:t>(должность руководителя, И.О. Фамилия)</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сообщает о согласии участвовать в закупке на условиях, установленных в вышеуказанных документах и, в случае признания нас победителями, подписать договор на выполнение работ (услуг, поставку) по предмету закупки, в соответствии с известными нам требованиями  документации о закупке и на условиях, которые мы назвали в настоящем предложении.</w:t>
      </w: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Цена нашего  предложения составляет ______________________________________________рублей, без учета НДС.</w:t>
      </w:r>
    </w:p>
    <w:p w:rsidR="00047209" w:rsidRPr="00550A75" w:rsidRDefault="00047209" w:rsidP="00047209">
      <w:pPr>
        <w:tabs>
          <w:tab w:val="left" w:pos="1080"/>
        </w:tabs>
        <w:jc w:val="both"/>
        <w:rPr>
          <w:rFonts w:ascii="Times New Roman" w:hAnsi="Times New Roman" w:cs="Times New Roman"/>
          <w:sz w:val="18"/>
          <w:szCs w:val="18"/>
        </w:rPr>
      </w:pPr>
      <w:r w:rsidRPr="00550A75">
        <w:rPr>
          <w:rFonts w:ascii="Times New Roman" w:hAnsi="Times New Roman" w:cs="Times New Roman"/>
          <w:sz w:val="18"/>
          <w:szCs w:val="18"/>
        </w:rPr>
        <w:t xml:space="preserve">                                            (сумма цифрами и прописью) </w:t>
      </w:r>
    </w:p>
    <w:p w:rsidR="00047209" w:rsidRPr="002365E0" w:rsidRDefault="00047209" w:rsidP="00047209">
      <w:pPr>
        <w:tabs>
          <w:tab w:val="left" w:pos="1080"/>
        </w:tabs>
        <w:spacing w:after="0"/>
        <w:jc w:val="both"/>
        <w:rPr>
          <w:rFonts w:ascii="Times New Roman" w:hAnsi="Times New Roman" w:cs="Times New Roman"/>
        </w:rPr>
      </w:pPr>
      <w:r w:rsidRPr="002365E0">
        <w:rPr>
          <w:rFonts w:ascii="Times New Roman" w:hAnsi="Times New Roman" w:cs="Times New Roman"/>
        </w:rPr>
        <w:t>Условия оплаты: _____________________ ______________________________</w:t>
      </w:r>
    </w:p>
    <w:p w:rsidR="00047209" w:rsidRPr="00550A75" w:rsidRDefault="00047209" w:rsidP="00047209">
      <w:pPr>
        <w:spacing w:after="0"/>
        <w:ind w:left="1416" w:firstLine="708"/>
        <w:rPr>
          <w:rFonts w:ascii="Times New Roman" w:hAnsi="Times New Roman" w:cs="Times New Roman"/>
          <w:sz w:val="18"/>
          <w:szCs w:val="18"/>
        </w:rPr>
      </w:pPr>
      <w:r w:rsidRPr="00550A75">
        <w:rPr>
          <w:rFonts w:ascii="Times New Roman" w:hAnsi="Times New Roman" w:cs="Times New Roman"/>
          <w:sz w:val="18"/>
          <w:szCs w:val="18"/>
        </w:rPr>
        <w:t>(согласно  документации о закупке, иные – указать какие)</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Цена указана на условиях документации о закупке Заказчика.</w:t>
      </w:r>
    </w:p>
    <w:p w:rsidR="00047209" w:rsidRPr="002365E0" w:rsidRDefault="00047209" w:rsidP="00047209">
      <w:pPr>
        <w:numPr>
          <w:ilvl w:val="1"/>
          <w:numId w:val="3"/>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Сроки работ (услуг, поставки), предлагаемые нами:</w:t>
      </w:r>
    </w:p>
    <w:p w:rsidR="00047209" w:rsidRPr="002365E0" w:rsidRDefault="00047209" w:rsidP="00047209">
      <w:pPr>
        <w:rPr>
          <w:rFonts w:ascii="Times New Roman" w:hAnsi="Times New Roman" w:cs="Times New Roman"/>
        </w:rPr>
      </w:pPr>
      <w:r w:rsidRPr="002365E0">
        <w:rPr>
          <w:rFonts w:ascii="Times New Roman" w:hAnsi="Times New Roman" w:cs="Times New Roman"/>
        </w:rPr>
        <w:t>дата начала работ (услуг, поставки) _______________</w:t>
      </w:r>
    </w:p>
    <w:p w:rsidR="00047209" w:rsidRPr="002365E0" w:rsidRDefault="00047209" w:rsidP="00047209">
      <w:pPr>
        <w:rPr>
          <w:rFonts w:ascii="Times New Roman" w:hAnsi="Times New Roman" w:cs="Times New Roman"/>
        </w:rPr>
      </w:pPr>
      <w:r w:rsidRPr="002365E0">
        <w:rPr>
          <w:rFonts w:ascii="Times New Roman" w:hAnsi="Times New Roman" w:cs="Times New Roman"/>
        </w:rPr>
        <w:t>дата окончания работ (услуг, поставки)____________</w:t>
      </w:r>
    </w:p>
    <w:p w:rsidR="00047209" w:rsidRPr="002365E0" w:rsidRDefault="00047209" w:rsidP="00047209">
      <w:pPr>
        <w:numPr>
          <w:ilvl w:val="1"/>
          <w:numId w:val="3"/>
        </w:numPr>
        <w:tabs>
          <w:tab w:val="clear" w:pos="1837"/>
        </w:tabs>
        <w:spacing w:after="0" w:line="240" w:lineRule="auto"/>
        <w:ind w:left="0" w:firstLine="720"/>
        <w:jc w:val="both"/>
        <w:rPr>
          <w:rFonts w:ascii="Times New Roman" w:hAnsi="Times New Roman" w:cs="Times New Roman"/>
        </w:rPr>
      </w:pPr>
      <w:r w:rsidRPr="002365E0">
        <w:rPr>
          <w:rFonts w:ascii="Times New Roman" w:hAnsi="Times New Roman" w:cs="Times New Roman"/>
        </w:rPr>
        <w:t xml:space="preserve">________________________________________________________. </w:t>
      </w:r>
    </w:p>
    <w:p w:rsidR="00047209" w:rsidRPr="00550A75" w:rsidRDefault="00047209" w:rsidP="00047209">
      <w:pPr>
        <w:ind w:left="1080"/>
        <w:jc w:val="center"/>
        <w:rPr>
          <w:rFonts w:ascii="Times New Roman" w:hAnsi="Times New Roman" w:cs="Times New Roman"/>
          <w:sz w:val="18"/>
          <w:szCs w:val="18"/>
        </w:rPr>
      </w:pPr>
      <w:r w:rsidRPr="00550A75">
        <w:rPr>
          <w:rFonts w:ascii="Times New Roman" w:hAnsi="Times New Roman" w:cs="Times New Roman"/>
          <w:sz w:val="18"/>
          <w:szCs w:val="18"/>
        </w:rPr>
        <w:t>(предложения Участника по другим условиям, определенным в документации о закупке)</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proofErr w:type="gramStart"/>
      <w:r w:rsidRPr="002365E0">
        <w:rPr>
          <w:rFonts w:ascii="Times New Roman" w:hAnsi="Times New Roman" w:cs="Times New Roman"/>
        </w:rPr>
        <w:t>Если наши предложения, изложенные выше, будут приняты, мы берем на себя обязательство выполнить работы (услуги, обеспечить поставку) по предмету закупки на условиях, изложенных в документации о закупке и согласны заключить договор с целью проведения дальнейших переговоров, либо договор на выполнение работ (услуг, поставку) по предмету закупки, на Ваше усмотрение и в установленные Вами сроки.</w:t>
      </w:r>
      <w:proofErr w:type="gramEnd"/>
    </w:p>
    <w:p w:rsidR="00047209"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lastRenderedPageBreak/>
        <w:t>В случае признания нас победителем готовы предоставить Вам финансовое обеспечение исполнения обязательств по договору в виде безусловной банковской гарантии ___________________________________</w:t>
      </w:r>
    </w:p>
    <w:p w:rsidR="00047209" w:rsidRPr="00550A75" w:rsidRDefault="00047209" w:rsidP="00047209">
      <w:pPr>
        <w:tabs>
          <w:tab w:val="left" w:pos="1080"/>
        </w:tabs>
        <w:spacing w:before="60" w:after="0" w:line="240" w:lineRule="auto"/>
        <w:jc w:val="both"/>
        <w:rPr>
          <w:rFonts w:ascii="Times New Roman" w:hAnsi="Times New Roman" w:cs="Times New Roman"/>
        </w:rPr>
      </w:pPr>
      <w:r w:rsidRPr="00550A75">
        <w:rPr>
          <w:rFonts w:ascii="Times New Roman" w:hAnsi="Times New Roman" w:cs="Times New Roman"/>
        </w:rPr>
        <w:t xml:space="preserve"> </w:t>
      </w:r>
      <w:r w:rsidRPr="00550A75">
        <w:rPr>
          <w:rFonts w:ascii="Times New Roman" w:hAnsi="Times New Roman" w:cs="Times New Roman"/>
          <w:sz w:val="18"/>
          <w:szCs w:val="18"/>
        </w:rPr>
        <w:t>(размер банковской гарантии, наименование банка)</w:t>
      </w:r>
    </w:p>
    <w:p w:rsidR="00047209" w:rsidRPr="002365E0" w:rsidRDefault="00047209" w:rsidP="00047209">
      <w:pPr>
        <w:jc w:val="both"/>
        <w:rPr>
          <w:rFonts w:ascii="Times New Roman" w:hAnsi="Times New Roman" w:cs="Times New Roman"/>
          <w:bCs/>
        </w:rPr>
      </w:pPr>
      <w:r w:rsidRPr="002365E0">
        <w:rPr>
          <w:rFonts w:ascii="Times New Roman" w:hAnsi="Times New Roman" w:cs="Times New Roman"/>
          <w:b/>
        </w:rPr>
        <w:t>Примечание:</w:t>
      </w:r>
      <w:r w:rsidRPr="002365E0">
        <w:rPr>
          <w:rFonts w:ascii="Times New Roman" w:hAnsi="Times New Roman" w:cs="Times New Roman"/>
        </w:rPr>
        <w:t> п.6 заполняется при условии, если требование о финансовом обеспечении исполнения договорных обязательств оговорено Заказчиком в  документации о закупке. Размер банковской гарантии должен составлять 5 - 15% от цены договора.</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 xml:space="preserve">Все условия настоящего предложения остаются в силе и являются для нас обязательными в течение ______ дней (но не менее 90 календарных дней), начиная </w:t>
      </w:r>
      <w:proofErr w:type="gramStart"/>
      <w:r w:rsidRPr="002365E0">
        <w:rPr>
          <w:rFonts w:ascii="Times New Roman" w:hAnsi="Times New Roman" w:cs="Times New Roman"/>
        </w:rPr>
        <w:t>с даты подачи</w:t>
      </w:r>
      <w:proofErr w:type="gramEnd"/>
      <w:r w:rsidRPr="002365E0">
        <w:rPr>
          <w:rFonts w:ascii="Times New Roman" w:hAnsi="Times New Roman" w:cs="Times New Roman"/>
        </w:rPr>
        <w:t xml:space="preserve"> предложения.</w:t>
      </w:r>
    </w:p>
    <w:p w:rsidR="00047209" w:rsidRPr="002365E0" w:rsidRDefault="00047209" w:rsidP="00047209">
      <w:pPr>
        <w:numPr>
          <w:ilvl w:val="1"/>
          <w:numId w:val="3"/>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Мы понимаем, что Вы вправе не принимать к рассмотрению любое из полученных предложений, в случае его несоответствия требованиям документации о закупке.</w:t>
      </w:r>
      <w:r w:rsidRPr="002365E0">
        <w:rPr>
          <w:rFonts w:ascii="Times New Roman" w:hAnsi="Times New Roman" w:cs="Times New Roman"/>
          <w:color w:val="FF0000"/>
        </w:rPr>
        <w:t xml:space="preserve"> </w:t>
      </w:r>
      <w:r w:rsidRPr="002365E0">
        <w:rPr>
          <w:rFonts w:ascii="Times New Roman" w:hAnsi="Times New Roman" w:cs="Times New Roman"/>
        </w:rPr>
        <w:t xml:space="preserve">Указанное Ваше право обязуемся нигде и никогда не оспаривать. </w:t>
      </w: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 xml:space="preserve">Приложения: </w:t>
      </w:r>
      <w:r w:rsidRPr="002365E0">
        <w:rPr>
          <w:rFonts w:ascii="Times New Roman" w:hAnsi="Times New Roman" w:cs="Times New Roman"/>
        </w:rPr>
        <w:tab/>
        <w:t>1.</w:t>
      </w:r>
    </w:p>
    <w:p w:rsidR="00047209" w:rsidRPr="002365E0" w:rsidRDefault="00047209" w:rsidP="00047209">
      <w:pPr>
        <w:ind w:left="2114"/>
        <w:rPr>
          <w:rFonts w:ascii="Times New Roman" w:hAnsi="Times New Roman" w:cs="Times New Roman"/>
        </w:rPr>
      </w:pPr>
      <w:r w:rsidRPr="002365E0">
        <w:rPr>
          <w:rFonts w:ascii="Times New Roman" w:hAnsi="Times New Roman" w:cs="Times New Roman"/>
        </w:rPr>
        <w:t>2.</w:t>
      </w:r>
    </w:p>
    <w:p w:rsidR="00047209" w:rsidRPr="002365E0" w:rsidRDefault="00047209" w:rsidP="00047209">
      <w:pPr>
        <w:spacing w:before="120"/>
        <w:jc w:val="both"/>
        <w:rPr>
          <w:rFonts w:ascii="Times New Roman" w:hAnsi="Times New Roman" w:cs="Times New Roman"/>
        </w:rPr>
      </w:pPr>
      <w:r w:rsidRPr="002365E0">
        <w:rPr>
          <w:rFonts w:ascii="Times New Roman" w:hAnsi="Times New Roman" w:cs="Times New Roman"/>
          <w:b/>
        </w:rPr>
        <w:t>Примечание:</w:t>
      </w:r>
      <w:r w:rsidRPr="002365E0">
        <w:rPr>
          <w:rFonts w:ascii="Times New Roman" w:hAnsi="Times New Roman" w:cs="Times New Roman"/>
        </w:rPr>
        <w:t> в приложение входят документы предложения, составленные в соответствии с требованиями документации о закупке.</w:t>
      </w:r>
    </w:p>
    <w:p w:rsidR="00047209" w:rsidRPr="002365E0" w:rsidRDefault="00047209" w:rsidP="00047209">
      <w:pPr>
        <w:pStyle w:val="23"/>
        <w:spacing w:after="0" w:line="240" w:lineRule="auto"/>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sidRPr="002365E0">
        <w:rPr>
          <w:rFonts w:ascii="Times New Roman" w:hAnsi="Times New Roman" w:cs="Times New Roman"/>
        </w:rPr>
        <w:tab/>
      </w:r>
      <w:r>
        <w:rPr>
          <w:rFonts w:ascii="Times New Roman" w:hAnsi="Times New Roman" w:cs="Times New Roman"/>
        </w:rPr>
        <w:t xml:space="preserve">              </w:t>
      </w:r>
      <w:r w:rsidRPr="002365E0">
        <w:rPr>
          <w:rFonts w:ascii="Times New Roman" w:hAnsi="Times New Roman" w:cs="Times New Roman"/>
        </w:rPr>
        <w:t>_______________________</w:t>
      </w:r>
    </w:p>
    <w:p w:rsidR="00047209" w:rsidRPr="00287199" w:rsidRDefault="00047209" w:rsidP="00047209">
      <w:pPr>
        <w:pStyle w:val="23"/>
        <w:spacing w:after="0" w:line="240" w:lineRule="auto"/>
        <w:ind w:firstLine="708"/>
        <w:rPr>
          <w:rFonts w:ascii="Times New Roman" w:hAnsi="Times New Roman" w:cs="Times New Roman"/>
          <w:sz w:val="18"/>
          <w:szCs w:val="18"/>
          <w:u w:val="single"/>
        </w:rPr>
      </w:pPr>
      <w:r w:rsidRPr="00287199">
        <w:rPr>
          <w:rFonts w:ascii="Times New Roman" w:hAnsi="Times New Roman" w:cs="Times New Roman"/>
          <w:sz w:val="18"/>
          <w:szCs w:val="18"/>
        </w:rPr>
        <w:t>(полное наименование должности руководителя)</w:t>
      </w:r>
      <w:r w:rsidRPr="00287199">
        <w:rPr>
          <w:rFonts w:ascii="Times New Roman" w:hAnsi="Times New Roman" w:cs="Times New Roman"/>
          <w:sz w:val="18"/>
          <w:szCs w:val="18"/>
        </w:rPr>
        <w:tab/>
      </w:r>
      <w:r w:rsidRPr="002365E0">
        <w:rPr>
          <w:rFonts w:ascii="Times New Roman" w:hAnsi="Times New Roman" w:cs="Times New Roman"/>
        </w:rPr>
        <w:tab/>
        <w:t xml:space="preserve"> </w:t>
      </w:r>
      <w:r w:rsidRPr="00287199">
        <w:rPr>
          <w:rFonts w:ascii="Times New Roman" w:hAnsi="Times New Roman" w:cs="Times New Roman"/>
          <w:sz w:val="18"/>
          <w:szCs w:val="18"/>
        </w:rPr>
        <w:t>(подпись) (И.О. Фамилия)</w:t>
      </w:r>
    </w:p>
    <w:p w:rsidR="00047209" w:rsidRPr="002365E0" w:rsidRDefault="00047209" w:rsidP="00047209">
      <w:pPr>
        <w:pStyle w:val="23"/>
        <w:rPr>
          <w:rFonts w:ascii="Times New Roman" w:hAnsi="Times New Roman" w:cs="Times New Roman"/>
        </w:rPr>
      </w:pPr>
    </w:p>
    <w:p w:rsidR="00047209" w:rsidRPr="002365E0" w:rsidRDefault="00047209" w:rsidP="00047209">
      <w:pPr>
        <w:pStyle w:val="23"/>
        <w:spacing w:after="0" w:line="240" w:lineRule="auto"/>
        <w:rPr>
          <w:rFonts w:ascii="Times New Roman" w:hAnsi="Times New Roman" w:cs="Times New Roman"/>
          <w:b/>
          <w:bCs/>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Pr>
          <w:rFonts w:ascii="Times New Roman" w:hAnsi="Times New Roman" w:cs="Times New Roman"/>
        </w:rPr>
        <w:t xml:space="preserve">                    </w:t>
      </w:r>
      <w:r w:rsidRPr="002365E0">
        <w:rPr>
          <w:rFonts w:ascii="Times New Roman" w:hAnsi="Times New Roman" w:cs="Times New Roman"/>
        </w:rPr>
        <w:t>______________________</w:t>
      </w:r>
    </w:p>
    <w:p w:rsidR="00047209" w:rsidRPr="00287199" w:rsidRDefault="00047209" w:rsidP="00047209">
      <w:pPr>
        <w:pStyle w:val="23"/>
        <w:spacing w:after="0" w:line="240" w:lineRule="auto"/>
        <w:rPr>
          <w:rFonts w:ascii="Times New Roman" w:hAnsi="Times New Roman" w:cs="Times New Roman"/>
          <w:b/>
          <w:bCs/>
          <w:sz w:val="18"/>
          <w:szCs w:val="18"/>
        </w:rPr>
      </w:pPr>
      <w:r w:rsidRPr="002365E0">
        <w:rPr>
          <w:rFonts w:ascii="Times New Roman" w:hAnsi="Times New Roman" w:cs="Times New Roman"/>
          <w:b/>
          <w:bCs/>
        </w:rPr>
        <w:t xml:space="preserve">                </w:t>
      </w:r>
      <w:r w:rsidRPr="00287199">
        <w:rPr>
          <w:rFonts w:ascii="Times New Roman" w:hAnsi="Times New Roman" w:cs="Times New Roman"/>
          <w:b/>
          <w:bCs/>
          <w:sz w:val="18"/>
          <w:szCs w:val="18"/>
        </w:rPr>
        <w:t xml:space="preserve"> </w:t>
      </w:r>
      <w:r w:rsidRPr="00287199">
        <w:rPr>
          <w:rFonts w:ascii="Times New Roman" w:hAnsi="Times New Roman" w:cs="Times New Roman"/>
          <w:sz w:val="18"/>
          <w:szCs w:val="18"/>
        </w:rPr>
        <w:t>(главный бухгалтер)</w:t>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t xml:space="preserve"> </w:t>
      </w:r>
      <w:r w:rsidRPr="00287199">
        <w:rPr>
          <w:rFonts w:ascii="Times New Roman" w:hAnsi="Times New Roman" w:cs="Times New Roman"/>
          <w:sz w:val="18"/>
          <w:szCs w:val="18"/>
        </w:rPr>
        <w:tab/>
        <w:t xml:space="preserve">       (подпись) (И.О. Фамилия)</w:t>
      </w:r>
    </w:p>
    <w:p w:rsidR="00047209" w:rsidRPr="002365E0" w:rsidRDefault="00047209" w:rsidP="00047209">
      <w:pPr>
        <w:pStyle w:val="23"/>
        <w:ind w:left="3540" w:firstLine="708"/>
        <w:rPr>
          <w:rFonts w:ascii="Times New Roman" w:hAnsi="Times New Roman" w:cs="Times New Roman"/>
        </w:rPr>
      </w:pPr>
      <w:r w:rsidRPr="002365E0">
        <w:rPr>
          <w:rFonts w:ascii="Times New Roman" w:hAnsi="Times New Roman" w:cs="Times New Roman"/>
        </w:rPr>
        <w:tab/>
      </w:r>
      <w:r w:rsidRPr="002365E0">
        <w:rPr>
          <w:rFonts w:ascii="Times New Roman" w:hAnsi="Times New Roman" w:cs="Times New Roman"/>
          <w:b/>
          <w:bCs/>
        </w:rPr>
        <w:tab/>
      </w:r>
      <w:r w:rsidRPr="002365E0">
        <w:rPr>
          <w:rFonts w:ascii="Times New Roman" w:hAnsi="Times New Roman" w:cs="Times New Roman"/>
          <w:b/>
          <w:bCs/>
        </w:rPr>
        <w:tab/>
      </w:r>
      <w:r w:rsidRPr="002365E0">
        <w:rPr>
          <w:rFonts w:ascii="Times New Roman" w:hAnsi="Times New Roman" w:cs="Times New Roman"/>
        </w:rPr>
        <w:tab/>
      </w:r>
      <w:r w:rsidRPr="002365E0">
        <w:rPr>
          <w:rFonts w:ascii="Times New Roman" w:hAnsi="Times New Roman" w:cs="Times New Roman"/>
        </w:rPr>
        <w:tab/>
      </w:r>
    </w:p>
    <w:p w:rsidR="00047209" w:rsidRPr="002365E0" w:rsidRDefault="00047209" w:rsidP="00047209">
      <w:pPr>
        <w:pStyle w:val="23"/>
        <w:ind w:left="3540" w:firstLine="708"/>
        <w:jc w:val="right"/>
        <w:rPr>
          <w:rFonts w:ascii="Times New Roman" w:hAnsi="Times New Roman" w:cs="Times New Roman"/>
          <w:i/>
        </w:rPr>
      </w:pPr>
      <w:r w:rsidRPr="002365E0">
        <w:rPr>
          <w:rFonts w:ascii="Times New Roman" w:hAnsi="Times New Roman" w:cs="Times New Roman"/>
          <w:i/>
        </w:rPr>
        <w:t>Печать</w:t>
      </w:r>
    </w:p>
    <w:p w:rsidR="00047209" w:rsidRPr="002365E0" w:rsidRDefault="00047209" w:rsidP="00047209">
      <w:pPr>
        <w:jc w:val="right"/>
        <w:rPr>
          <w:rFonts w:ascii="Times New Roman" w:hAnsi="Times New Roman" w:cs="Times New Roman"/>
          <w:b/>
        </w:rPr>
      </w:pPr>
      <w:r w:rsidRPr="002365E0">
        <w:rPr>
          <w:rFonts w:ascii="Times New Roman" w:hAnsi="Times New Roman" w:cs="Times New Roman"/>
          <w:b/>
        </w:rPr>
        <w:br w:type="page"/>
      </w:r>
      <w:r w:rsidRPr="002365E0">
        <w:rPr>
          <w:rFonts w:ascii="Times New Roman" w:hAnsi="Times New Roman" w:cs="Times New Roman"/>
          <w:b/>
        </w:rPr>
        <w:lastRenderedPageBreak/>
        <w:t>Приложение № 3</w:t>
      </w: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p>
    <w:p w:rsidR="00047209" w:rsidRPr="00B43EC0" w:rsidRDefault="00047209" w:rsidP="00047209">
      <w:pPr>
        <w:jc w:val="center"/>
        <w:rPr>
          <w:rFonts w:ascii="Times New Roman" w:hAnsi="Times New Roman" w:cs="Times New Roman"/>
          <w:b/>
        </w:rPr>
      </w:pPr>
      <w:r w:rsidRPr="00B43EC0">
        <w:rPr>
          <w:rFonts w:ascii="Times New Roman" w:hAnsi="Times New Roman" w:cs="Times New Roman"/>
          <w:b/>
        </w:rPr>
        <w:t>РАСПИСКА</w:t>
      </w:r>
    </w:p>
    <w:p w:rsidR="00047209" w:rsidRPr="00B45E3F" w:rsidRDefault="00047209" w:rsidP="00047209">
      <w:pPr>
        <w:pStyle w:val="2"/>
        <w:spacing w:before="0"/>
        <w:jc w:val="both"/>
        <w:rPr>
          <w:rFonts w:ascii="Times New Roman" w:hAnsi="Times New Roman" w:cs="Times New Roman"/>
          <w:b w:val="0"/>
          <w:color w:val="auto"/>
          <w:sz w:val="22"/>
          <w:szCs w:val="22"/>
        </w:rPr>
      </w:pPr>
    </w:p>
    <w:p w:rsidR="00047209" w:rsidRPr="00B43EC0" w:rsidRDefault="00047209" w:rsidP="00047209">
      <w:pPr>
        <w:spacing w:after="0"/>
        <w:rPr>
          <w:rFonts w:ascii="Times New Roman" w:hAnsi="Times New Roman" w:cs="Times New Roman"/>
        </w:rPr>
      </w:pPr>
      <w:proofErr w:type="gramStart"/>
      <w:r w:rsidRPr="00B43EC0">
        <w:rPr>
          <w:rFonts w:ascii="Times New Roman" w:hAnsi="Times New Roman" w:cs="Times New Roman"/>
        </w:rPr>
        <w:t>Дана</w:t>
      </w:r>
      <w:proofErr w:type="gramEnd"/>
      <w:r w:rsidRPr="00B43EC0">
        <w:rPr>
          <w:rFonts w:ascii="Times New Roman" w:hAnsi="Times New Roman" w:cs="Times New Roman"/>
        </w:rPr>
        <w:t xml:space="preserve"> представителю _______________________________________________ </w:t>
      </w:r>
    </w:p>
    <w:p w:rsidR="00047209" w:rsidRPr="00B43EC0" w:rsidRDefault="00047209" w:rsidP="00047209">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43EC0">
        <w:rPr>
          <w:rFonts w:ascii="Times New Roman" w:hAnsi="Times New Roman" w:cs="Times New Roman"/>
          <w:sz w:val="18"/>
          <w:szCs w:val="18"/>
        </w:rPr>
        <w:t>(наименование Участника)</w:t>
      </w:r>
    </w:p>
    <w:p w:rsidR="00047209" w:rsidRPr="002365E0" w:rsidRDefault="00047209" w:rsidP="00047209">
      <w:pPr>
        <w:jc w:val="both"/>
        <w:rPr>
          <w:rFonts w:ascii="Times New Roman" w:hAnsi="Times New Roman" w:cs="Times New Roman"/>
        </w:rPr>
      </w:pP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в подтверждение того, что ___________________________________________</w:t>
      </w:r>
    </w:p>
    <w:p w:rsidR="00047209" w:rsidRPr="00B45E3F" w:rsidRDefault="00047209" w:rsidP="00047209">
      <w:pPr>
        <w:spacing w:after="0"/>
        <w:jc w:val="both"/>
        <w:rPr>
          <w:rFonts w:ascii="Times New Roman" w:hAnsi="Times New Roman" w:cs="Times New Roman"/>
          <w:sz w:val="18"/>
          <w:szCs w:val="18"/>
        </w:rPr>
      </w:pPr>
      <w:r w:rsidRPr="00B45E3F">
        <w:rPr>
          <w:rFonts w:ascii="Times New Roman" w:hAnsi="Times New Roman" w:cs="Times New Roman"/>
          <w:sz w:val="18"/>
          <w:szCs w:val="18"/>
        </w:rPr>
        <w:t xml:space="preserve">                                                                                            (наименование организации – Заказчика)</w:t>
      </w:r>
    </w:p>
    <w:p w:rsidR="00047209" w:rsidRPr="002365E0" w:rsidRDefault="00047209" w:rsidP="00047209">
      <w:pPr>
        <w:jc w:val="both"/>
        <w:rPr>
          <w:rFonts w:ascii="Times New Roman" w:hAnsi="Times New Roman" w:cs="Times New Roman"/>
        </w:rPr>
      </w:pPr>
    </w:p>
    <w:p w:rsidR="00047209" w:rsidRPr="002365E0" w:rsidRDefault="00047209" w:rsidP="00047209">
      <w:pPr>
        <w:spacing w:after="0"/>
        <w:jc w:val="both"/>
        <w:rPr>
          <w:rFonts w:ascii="Times New Roman" w:hAnsi="Times New Roman" w:cs="Times New Roman"/>
        </w:rPr>
      </w:pPr>
      <w:r w:rsidRPr="002365E0">
        <w:rPr>
          <w:rFonts w:ascii="Times New Roman" w:hAnsi="Times New Roman" w:cs="Times New Roman"/>
        </w:rPr>
        <w:t xml:space="preserve">получен и зарегистрирован наружный конверт </w:t>
      </w:r>
      <w:proofErr w:type="gramStart"/>
      <w:r w:rsidRPr="002365E0">
        <w:rPr>
          <w:rFonts w:ascii="Times New Roman" w:hAnsi="Times New Roman" w:cs="Times New Roman"/>
        </w:rPr>
        <w:t>по</w:t>
      </w:r>
      <w:proofErr w:type="gramEnd"/>
      <w:r w:rsidRPr="002365E0">
        <w:rPr>
          <w:rFonts w:ascii="Times New Roman" w:hAnsi="Times New Roman" w:cs="Times New Roman"/>
        </w:rPr>
        <w:t xml:space="preserve"> _______________________.</w:t>
      </w:r>
    </w:p>
    <w:p w:rsidR="00047209" w:rsidRPr="00B45E3F" w:rsidRDefault="00047209" w:rsidP="00047209">
      <w:pPr>
        <w:spacing w:after="0"/>
        <w:jc w:val="center"/>
        <w:rPr>
          <w:rFonts w:ascii="Times New Roman" w:hAnsi="Times New Roman" w:cs="Times New Roman"/>
          <w:sz w:val="18"/>
          <w:szCs w:val="18"/>
        </w:rPr>
      </w:pPr>
      <w:r w:rsidRPr="002365E0">
        <w:rPr>
          <w:rFonts w:ascii="Times New Roman" w:hAnsi="Times New Roman" w:cs="Times New Roman"/>
        </w:rPr>
        <w:t xml:space="preserve">                               </w:t>
      </w:r>
      <w:r>
        <w:rPr>
          <w:rFonts w:ascii="Times New Roman" w:hAnsi="Times New Roman" w:cs="Times New Roman"/>
        </w:rPr>
        <w:t xml:space="preserve">    </w:t>
      </w:r>
      <w:r w:rsidRPr="00B45E3F">
        <w:rPr>
          <w:rFonts w:ascii="Times New Roman" w:hAnsi="Times New Roman" w:cs="Times New Roman"/>
          <w:sz w:val="18"/>
          <w:szCs w:val="18"/>
        </w:rPr>
        <w:t>(наименование предмета и объекта закупки)</w:t>
      </w:r>
    </w:p>
    <w:p w:rsidR="00047209" w:rsidRPr="00B45E3F" w:rsidRDefault="00047209" w:rsidP="00047209">
      <w:pPr>
        <w:jc w:val="both"/>
        <w:rPr>
          <w:rFonts w:ascii="Times New Roman" w:hAnsi="Times New Roman" w:cs="Times New Roman"/>
          <w:sz w:val="18"/>
          <w:szCs w:val="18"/>
        </w:rPr>
      </w:pP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____________________</w:t>
      </w:r>
    </w:p>
    <w:p w:rsidR="00047209" w:rsidRPr="005E1901" w:rsidRDefault="00047209" w:rsidP="00047209">
      <w:pPr>
        <w:ind w:firstLine="708"/>
        <w:jc w:val="both"/>
        <w:rPr>
          <w:rFonts w:ascii="Times New Roman" w:hAnsi="Times New Roman" w:cs="Times New Roman"/>
          <w:sz w:val="18"/>
          <w:szCs w:val="18"/>
        </w:rPr>
      </w:pPr>
      <w:r w:rsidRPr="005E1901">
        <w:rPr>
          <w:rFonts w:ascii="Times New Roman" w:hAnsi="Times New Roman" w:cs="Times New Roman"/>
          <w:sz w:val="18"/>
          <w:szCs w:val="18"/>
        </w:rPr>
        <w:t xml:space="preserve">(должность) </w:t>
      </w:r>
      <w:r w:rsidRPr="005E1901">
        <w:rPr>
          <w:rFonts w:ascii="Times New Roman" w:hAnsi="Times New Roman" w:cs="Times New Roman"/>
          <w:sz w:val="18"/>
          <w:szCs w:val="18"/>
        </w:rPr>
        <w:tab/>
      </w:r>
    </w:p>
    <w:p w:rsidR="00047209" w:rsidRPr="002365E0" w:rsidRDefault="00047209" w:rsidP="00047209">
      <w:pPr>
        <w:jc w:val="both"/>
        <w:rPr>
          <w:rFonts w:ascii="Times New Roman" w:hAnsi="Times New Roman" w:cs="Times New Roman"/>
          <w:i/>
          <w:iCs/>
        </w:rPr>
      </w:pP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rPr>
        <w:t>И.О. Фамилия</w:t>
      </w:r>
    </w:p>
    <w:p w:rsidR="00047209" w:rsidRPr="002365E0" w:rsidRDefault="00047209" w:rsidP="00047209">
      <w:pPr>
        <w:jc w:val="both"/>
        <w:rPr>
          <w:rFonts w:ascii="Times New Roman" w:hAnsi="Times New Roman" w:cs="Times New Roman"/>
        </w:rPr>
      </w:pPr>
      <w:r w:rsidRPr="002365E0">
        <w:rPr>
          <w:rFonts w:ascii="Times New Roman" w:hAnsi="Times New Roman" w:cs="Times New Roman"/>
        </w:rPr>
        <w:t>________________________</w:t>
      </w:r>
    </w:p>
    <w:p w:rsidR="00047209" w:rsidRPr="005E1901" w:rsidRDefault="00047209" w:rsidP="00047209">
      <w:pPr>
        <w:ind w:left="708"/>
        <w:jc w:val="both"/>
        <w:rPr>
          <w:rFonts w:ascii="Times New Roman" w:hAnsi="Times New Roman" w:cs="Times New Roman"/>
          <w:sz w:val="18"/>
          <w:szCs w:val="18"/>
        </w:rPr>
      </w:pPr>
      <w:r w:rsidRPr="005E1901">
        <w:rPr>
          <w:rFonts w:ascii="Times New Roman" w:hAnsi="Times New Roman" w:cs="Times New Roman"/>
          <w:sz w:val="18"/>
          <w:szCs w:val="18"/>
        </w:rPr>
        <w:t xml:space="preserve">     (дата)</w:t>
      </w:r>
    </w:p>
    <w:p w:rsidR="009D58F8" w:rsidRDefault="00866B86" w:rsidP="003B797B">
      <w:pPr>
        <w:pStyle w:val="af1"/>
        <w:ind w:left="0"/>
        <w:jc w:val="center"/>
        <w:rPr>
          <w:rFonts w:ascii="Times New Roman" w:hAnsi="Times New Roman"/>
          <w:sz w:val="24"/>
          <w:szCs w:val="24"/>
          <w:lang w:val="ru-RU"/>
        </w:rPr>
      </w:pPr>
      <w:r w:rsidRPr="00FD1D44">
        <w:rPr>
          <w:rFonts w:ascii="Times New Roman" w:hAnsi="Times New Roman"/>
          <w:sz w:val="24"/>
          <w:szCs w:val="24"/>
          <w:lang w:val="ru-RU"/>
        </w:rPr>
        <w:br w:type="page"/>
      </w:r>
    </w:p>
    <w:p w:rsidR="00891EE8" w:rsidRPr="00FD1D44" w:rsidRDefault="00891EE8" w:rsidP="00570D93">
      <w:pPr>
        <w:pStyle w:val="1"/>
        <w:numPr>
          <w:ilvl w:val="0"/>
          <w:numId w:val="23"/>
        </w:numPr>
      </w:pPr>
      <w:bookmarkStart w:id="5" w:name="_Toc326058380"/>
      <w:r>
        <w:lastRenderedPageBreak/>
        <w:t xml:space="preserve"> </w:t>
      </w:r>
      <w:bookmarkStart w:id="6" w:name="_Toc397411998"/>
      <w:r w:rsidRPr="00FD1D44">
        <w:t>Условия и порядок проведения двухэтапного запроса предложений с переторжкой.</w:t>
      </w:r>
      <w:bookmarkEnd w:id="5"/>
      <w:bookmarkEnd w:id="6"/>
    </w:p>
    <w:p w:rsidR="003B797B" w:rsidRPr="0086193C" w:rsidRDefault="003B797B" w:rsidP="003B797B">
      <w:pPr>
        <w:tabs>
          <w:tab w:val="num" w:pos="1440"/>
        </w:tabs>
        <w:spacing w:before="100"/>
        <w:ind w:right="23"/>
        <w:jc w:val="both"/>
        <w:rPr>
          <w:rFonts w:ascii="Times New Roman" w:hAnsi="Times New Roman" w:cs="Times New Roman"/>
          <w:sz w:val="28"/>
          <w:szCs w:val="28"/>
        </w:rPr>
      </w:pPr>
      <w:r>
        <w:rPr>
          <w:rFonts w:ascii="Times New Roman" w:hAnsi="Times New Roman" w:cs="Times New Roman"/>
          <w:sz w:val="28"/>
          <w:szCs w:val="28"/>
        </w:rPr>
        <w:t>1.</w:t>
      </w:r>
      <w:r w:rsidRPr="0086193C">
        <w:rPr>
          <w:rFonts w:ascii="Times New Roman" w:hAnsi="Times New Roman" w:cs="Times New Roman"/>
          <w:sz w:val="28"/>
          <w:szCs w:val="28"/>
        </w:rPr>
        <w:t xml:space="preserve"> В день окончания приема предложений Секретарь Закупочной комиссии производит окончание регистрации предложений в журнале регистрации предложений участников путем внесения своей подписи в строке, следующей после регистрационных данных последнего предложения.</w:t>
      </w:r>
    </w:p>
    <w:p w:rsidR="003B797B" w:rsidRPr="0086193C" w:rsidRDefault="003B797B" w:rsidP="003B797B">
      <w:pPr>
        <w:tabs>
          <w:tab w:val="left" w:pos="0"/>
        </w:tabs>
        <w:ind w:right="23" w:firstLine="709"/>
        <w:jc w:val="both"/>
        <w:rPr>
          <w:rFonts w:ascii="Times New Roman" w:hAnsi="Times New Roman" w:cs="Times New Roman"/>
          <w:sz w:val="28"/>
          <w:szCs w:val="28"/>
        </w:rPr>
      </w:pPr>
      <w:r w:rsidRPr="0086193C">
        <w:rPr>
          <w:rFonts w:ascii="Times New Roman" w:hAnsi="Times New Roman" w:cs="Times New Roman"/>
          <w:sz w:val="28"/>
          <w:szCs w:val="28"/>
        </w:rPr>
        <w:t xml:space="preserve">Зарегистрированные предложения и журнал регистрации предложений участников доставляются к месту проведения процедуры вскрытия конвертов в офисе Заказчика. </w:t>
      </w:r>
    </w:p>
    <w:p w:rsidR="003B797B" w:rsidRPr="0086193C" w:rsidRDefault="003B797B" w:rsidP="003B797B">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2. Присутствие на переторжке представителей зарегистрированных участников, наделенных правами по внесению изменений в предложения, является обязательным. В исключительных случаях при пороговой цене предмета запроса предложений 5 млн. руб. и менее, значительной географической удаленности 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3B797B" w:rsidRPr="0086193C" w:rsidRDefault="003B797B" w:rsidP="003B797B">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3. </w:t>
      </w:r>
      <w:bookmarkStart w:id="7" w:name="_Ref311030019"/>
      <w:r w:rsidRPr="0086193C">
        <w:rPr>
          <w:rFonts w:ascii="Times New Roman" w:hAnsi="Times New Roman" w:cs="Times New Roman"/>
          <w:sz w:val="28"/>
          <w:szCs w:val="28"/>
        </w:rPr>
        <w:t xml:space="preserve">Проведение переторжки осуществляет </w:t>
      </w:r>
      <w:r w:rsidRPr="0086193C">
        <w:rPr>
          <w:rFonts w:ascii="Times New Roman" w:hAnsi="Times New Roman" w:cs="Times New Roman"/>
          <w:bCs/>
          <w:sz w:val="28"/>
          <w:szCs w:val="28"/>
        </w:rPr>
        <w:t xml:space="preserve">начальник структурного подразделения, отвечающего функционально за подготовку и проведение закупок, а при его отсутствии – Председатель либо заместитель Председателя Закупочной комиссии </w:t>
      </w:r>
      <w:r w:rsidRPr="0086193C">
        <w:rPr>
          <w:rFonts w:ascii="Times New Roman" w:hAnsi="Times New Roman" w:cs="Times New Roman"/>
          <w:sz w:val="28"/>
          <w:szCs w:val="28"/>
        </w:rPr>
        <w:t>Заказчика</w:t>
      </w:r>
      <w:r w:rsidRPr="0086193C">
        <w:rPr>
          <w:rFonts w:ascii="Times New Roman" w:hAnsi="Times New Roman" w:cs="Times New Roman"/>
          <w:bCs/>
          <w:sz w:val="28"/>
          <w:szCs w:val="28"/>
        </w:rPr>
        <w:t>.</w:t>
      </w:r>
      <w:bookmarkEnd w:id="7"/>
    </w:p>
    <w:p w:rsidR="003B797B" w:rsidRPr="0086193C" w:rsidRDefault="003B797B" w:rsidP="003B797B">
      <w:pPr>
        <w:pStyle w:val="aa"/>
        <w:spacing w:before="60"/>
        <w:ind w:right="23"/>
        <w:rPr>
          <w:sz w:val="28"/>
          <w:szCs w:val="28"/>
        </w:rPr>
      </w:pPr>
      <w:r w:rsidRPr="0086193C">
        <w:rPr>
          <w:sz w:val="28"/>
          <w:szCs w:val="28"/>
        </w:rPr>
        <w:t>4. Перед началом переторжки лицо, проводящее переторжку, объявляет: текущие дату и время, наименование предмета и объекта запроса предложений, вид запроса предложений, наименование присутствующих зарегистрированных участников.</w:t>
      </w:r>
    </w:p>
    <w:p w:rsidR="003B797B" w:rsidRPr="0086193C" w:rsidRDefault="003B797B" w:rsidP="003B797B">
      <w:pPr>
        <w:pStyle w:val="aa"/>
        <w:spacing w:before="60"/>
        <w:ind w:right="23"/>
        <w:rPr>
          <w:sz w:val="28"/>
          <w:szCs w:val="28"/>
        </w:rPr>
      </w:pPr>
      <w:r w:rsidRPr="0086193C">
        <w:rPr>
          <w:sz w:val="28"/>
          <w:szCs w:val="28"/>
        </w:rPr>
        <w:t>5. Перед вскрытием конвертов с предложениями лицо, проводящее переторжку, представители зарегистрированных участников и присутствующие члены Закупочной комиссии удостоверяются в их целостности.</w:t>
      </w:r>
    </w:p>
    <w:p w:rsidR="003B797B" w:rsidRPr="0086193C" w:rsidRDefault="003B797B" w:rsidP="003B797B">
      <w:pPr>
        <w:spacing w:before="100"/>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6. </w:t>
      </w:r>
      <w:bookmarkStart w:id="8" w:name="_Ref311030035"/>
      <w:r w:rsidRPr="0086193C">
        <w:rPr>
          <w:rFonts w:ascii="Times New Roman" w:hAnsi="Times New Roman" w:cs="Times New Roman"/>
          <w:sz w:val="28"/>
          <w:szCs w:val="28"/>
        </w:rPr>
        <w:t>Вскрытие конвертов с предложениями осуществляется лицом, проводящим переторжку, в присутствии:</w:t>
      </w:r>
      <w:bookmarkEnd w:id="8"/>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sz w:val="28"/>
          <w:szCs w:val="28"/>
        </w:rPr>
        <w:t>6.1. члена Закупочной комиссии, по направлению деятельности которого проводится запрос предложений, либо лица, им уполномоченного согласно письменному поручению, а также иных членов Закупочной комиссии – по их инициативе</w:t>
      </w:r>
      <w:r w:rsidRPr="0086193C">
        <w:rPr>
          <w:rFonts w:ascii="Times New Roman" w:hAnsi="Times New Roman" w:cs="Times New Roman"/>
          <w:bCs/>
          <w:sz w:val="28"/>
          <w:szCs w:val="28"/>
        </w:rPr>
        <w:t>;</w:t>
      </w:r>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bCs/>
          <w:sz w:val="28"/>
          <w:szCs w:val="28"/>
        </w:rPr>
        <w:lastRenderedPageBreak/>
        <w:t xml:space="preserve">6.2. представителей </w:t>
      </w:r>
      <w:r w:rsidRPr="0086193C">
        <w:rPr>
          <w:rFonts w:ascii="Times New Roman" w:hAnsi="Times New Roman" w:cs="Times New Roman"/>
          <w:sz w:val="28"/>
          <w:szCs w:val="28"/>
        </w:rPr>
        <w:t>зарегистрированных участников</w:t>
      </w:r>
      <w:r w:rsidRPr="0086193C">
        <w:rPr>
          <w:rFonts w:ascii="Times New Roman" w:hAnsi="Times New Roman" w:cs="Times New Roman"/>
          <w:bCs/>
          <w:sz w:val="28"/>
          <w:szCs w:val="28"/>
        </w:rPr>
        <w:t>;</w:t>
      </w:r>
    </w:p>
    <w:p w:rsidR="003B797B" w:rsidRPr="0086193C" w:rsidRDefault="003B797B" w:rsidP="003B797B">
      <w:pPr>
        <w:tabs>
          <w:tab w:val="num" w:pos="1788"/>
        </w:tabs>
        <w:spacing w:before="40"/>
        <w:ind w:right="23"/>
        <w:jc w:val="both"/>
        <w:rPr>
          <w:rFonts w:ascii="Times New Roman" w:hAnsi="Times New Roman" w:cs="Times New Roman"/>
          <w:bCs/>
          <w:sz w:val="28"/>
          <w:szCs w:val="28"/>
        </w:rPr>
      </w:pPr>
      <w:r w:rsidRPr="0086193C">
        <w:rPr>
          <w:rFonts w:ascii="Times New Roman" w:hAnsi="Times New Roman" w:cs="Times New Roman"/>
          <w:bCs/>
          <w:sz w:val="28"/>
          <w:szCs w:val="28"/>
        </w:rPr>
        <w:t>6.3. при вскрытии конвертов присутствующие члены Закупочной комиссии проверяют формальное соответствие предоставленных предложений требованиям документации о закупке (комплектность документов).</w:t>
      </w:r>
    </w:p>
    <w:p w:rsidR="003B797B" w:rsidRPr="0086193C" w:rsidRDefault="003B797B" w:rsidP="003B797B">
      <w:pPr>
        <w:spacing w:before="100"/>
        <w:ind w:right="23"/>
        <w:jc w:val="both"/>
        <w:rPr>
          <w:rFonts w:ascii="Times New Roman" w:hAnsi="Times New Roman" w:cs="Times New Roman"/>
          <w:sz w:val="28"/>
          <w:szCs w:val="28"/>
        </w:rPr>
      </w:pPr>
      <w:r w:rsidRPr="0086193C">
        <w:rPr>
          <w:rFonts w:ascii="Times New Roman" w:hAnsi="Times New Roman" w:cs="Times New Roman"/>
          <w:bCs/>
          <w:sz w:val="28"/>
          <w:szCs w:val="28"/>
        </w:rPr>
        <w:t>7.</w:t>
      </w:r>
      <w:r w:rsidRPr="0086193C">
        <w:rPr>
          <w:rFonts w:ascii="Times New Roman" w:hAnsi="Times New Roman" w:cs="Times New Roman"/>
          <w:sz w:val="28"/>
          <w:szCs w:val="28"/>
        </w:rPr>
        <w:t xml:space="preserve"> Результаты вскрытия конвертов оформляются по окончанию переторжки соответствующим Протоколом.</w:t>
      </w:r>
    </w:p>
    <w:p w:rsidR="003B797B" w:rsidRPr="0086193C" w:rsidRDefault="003B797B" w:rsidP="003B797B">
      <w:pPr>
        <w:pStyle w:val="aa"/>
        <w:spacing w:before="60"/>
        <w:ind w:right="23"/>
        <w:rPr>
          <w:sz w:val="28"/>
          <w:szCs w:val="28"/>
        </w:rPr>
      </w:pPr>
      <w:r w:rsidRPr="0086193C">
        <w:rPr>
          <w:sz w:val="28"/>
          <w:szCs w:val="28"/>
        </w:rPr>
        <w:t xml:space="preserve">8. </w:t>
      </w:r>
      <w:bookmarkStart w:id="9" w:name="_Ref311029086"/>
      <w:r w:rsidRPr="0086193C">
        <w:rPr>
          <w:sz w:val="28"/>
          <w:szCs w:val="28"/>
        </w:rPr>
        <w:t xml:space="preserve">При вскрытии конвертов лицо, проводящее переторжку, объявляет цену предложения каждого зарегистрированного участника, после чего предлагает представителям зарегистрированных участников рассмотреть возможность снижения цены своих предложений. Новые цены предложений представители зарегистрированных участников объявляют в присутствии всех лиц, участвующих в процедуре переторжки. Очередность объявления новых цен предложений определяется лицом, проводящим переторжку, исходя из принципа: от большей цены </w:t>
      </w:r>
      <w:proofErr w:type="gramStart"/>
      <w:r w:rsidRPr="0086193C">
        <w:rPr>
          <w:sz w:val="28"/>
          <w:szCs w:val="28"/>
        </w:rPr>
        <w:t>к</w:t>
      </w:r>
      <w:proofErr w:type="gramEnd"/>
      <w:r w:rsidRPr="0086193C">
        <w:rPr>
          <w:sz w:val="28"/>
          <w:szCs w:val="28"/>
        </w:rPr>
        <w:t xml:space="preserve"> меньшей.</w:t>
      </w:r>
      <w:bookmarkEnd w:id="9"/>
    </w:p>
    <w:p w:rsidR="003B797B" w:rsidRPr="0086193C" w:rsidRDefault="003B797B" w:rsidP="003B797B">
      <w:pPr>
        <w:pStyle w:val="aa"/>
        <w:spacing w:before="60"/>
        <w:ind w:right="23"/>
        <w:rPr>
          <w:sz w:val="28"/>
          <w:szCs w:val="28"/>
        </w:rPr>
      </w:pPr>
      <w:r w:rsidRPr="0086193C">
        <w:rPr>
          <w:sz w:val="28"/>
          <w:szCs w:val="28"/>
        </w:rPr>
        <w:t xml:space="preserve">9. </w:t>
      </w:r>
      <w:bookmarkStart w:id="10" w:name="_Ref311029097"/>
      <w:r w:rsidRPr="0086193C">
        <w:rPr>
          <w:sz w:val="28"/>
          <w:szCs w:val="28"/>
        </w:rPr>
        <w:t>Переторжка осуществляется до того момента, когда каждый из представителей зарегистрированных участников не заявит, что предлагаемая им цена является окончательной, подтвердив ее 3 (три) раза. После этого, лицо, проводящее переторжку, объявляет о начале процедуры единовременного запроса цен:</w:t>
      </w:r>
      <w:bookmarkEnd w:id="10"/>
    </w:p>
    <w:p w:rsidR="003B797B" w:rsidRPr="0086193C" w:rsidRDefault="003B797B" w:rsidP="003B797B">
      <w:pPr>
        <w:pStyle w:val="aa"/>
        <w:spacing w:before="60"/>
        <w:ind w:right="23"/>
        <w:rPr>
          <w:sz w:val="28"/>
          <w:szCs w:val="28"/>
        </w:rPr>
      </w:pPr>
      <w:r w:rsidRPr="0086193C">
        <w:rPr>
          <w:spacing w:val="-2"/>
          <w:sz w:val="28"/>
          <w:szCs w:val="28"/>
        </w:rPr>
        <w:t xml:space="preserve">9.1. </w:t>
      </w:r>
      <w:r w:rsidRPr="0086193C">
        <w:rPr>
          <w:sz w:val="28"/>
          <w:szCs w:val="28"/>
        </w:rPr>
        <w:t>Представителям зарегистрированных участников предлагается рассмотреть возможность снижения цены своих предложений и каждому из них на чистом листе бумаги без оглашения указать:</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предмет закупки,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новую цену своего предложения,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наименование зарегистрированного участника, </w:t>
      </w:r>
    </w:p>
    <w:p w:rsidR="003B797B" w:rsidRPr="0086193C" w:rsidRDefault="003B797B" w:rsidP="00570D93">
      <w:pPr>
        <w:numPr>
          <w:ilvl w:val="3"/>
          <w:numId w:val="21"/>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Ф.И.О. и подпись представителя зарегистрированного участника. </w:t>
      </w:r>
    </w:p>
    <w:p w:rsidR="003B797B" w:rsidRPr="0086193C" w:rsidRDefault="003B797B" w:rsidP="003B797B">
      <w:pPr>
        <w:ind w:right="23" w:firstLine="720"/>
        <w:jc w:val="both"/>
        <w:rPr>
          <w:rFonts w:ascii="Times New Roman" w:hAnsi="Times New Roman" w:cs="Times New Roman"/>
          <w:sz w:val="28"/>
          <w:szCs w:val="28"/>
        </w:rPr>
      </w:pPr>
      <w:r w:rsidRPr="0086193C">
        <w:rPr>
          <w:rFonts w:ascii="Times New Roman" w:hAnsi="Times New Roman" w:cs="Times New Roman"/>
          <w:sz w:val="28"/>
          <w:szCs w:val="28"/>
        </w:rPr>
        <w:t xml:space="preserve">Заполненные листы бумаги передаются лицу проводящему переторжку, которое оглашает указанные в них представителями зарегистрированных участников цены предложений. </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9.2. В случае</w:t>
      </w:r>
      <w:proofErr w:type="gramStart"/>
      <w:r w:rsidRPr="0086193C">
        <w:rPr>
          <w:rFonts w:ascii="Times New Roman" w:hAnsi="Times New Roman" w:cs="Times New Roman"/>
          <w:spacing w:val="-2"/>
          <w:sz w:val="28"/>
          <w:szCs w:val="28"/>
        </w:rPr>
        <w:t>,</w:t>
      </w:r>
      <w:proofErr w:type="gramEnd"/>
      <w:r w:rsidRPr="0086193C">
        <w:rPr>
          <w:rFonts w:ascii="Times New Roman" w:hAnsi="Times New Roman" w:cs="Times New Roman"/>
          <w:spacing w:val="-2"/>
          <w:sz w:val="28"/>
          <w:szCs w:val="28"/>
        </w:rPr>
        <w:t xml:space="preserve"> если предложенные на листах бумаги цены не отличаются от последних гласно объявленных,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и предлагает зарегистрированным участникам заполнить  титульные листы (или иные формы документов), с указанием в них последней объявленной цены. Заполненные титульные листы передаются лицу, проводящему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Титульные листы с ценой, отличной </w:t>
      </w:r>
      <w:proofErr w:type="gramStart"/>
      <w:r w:rsidRPr="0086193C">
        <w:rPr>
          <w:rFonts w:ascii="Times New Roman" w:hAnsi="Times New Roman" w:cs="Times New Roman"/>
          <w:spacing w:val="-2"/>
          <w:sz w:val="28"/>
          <w:szCs w:val="28"/>
        </w:rPr>
        <w:t>от</w:t>
      </w:r>
      <w:proofErr w:type="gramEnd"/>
      <w:r w:rsidRPr="0086193C">
        <w:rPr>
          <w:rFonts w:ascii="Times New Roman" w:hAnsi="Times New Roman" w:cs="Times New Roman"/>
          <w:spacing w:val="-2"/>
          <w:sz w:val="28"/>
          <w:szCs w:val="28"/>
        </w:rPr>
        <w:t xml:space="preserve"> последней объявленной, не принимаются.</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9.3. В случае</w:t>
      </w:r>
      <w:proofErr w:type="gramStart"/>
      <w:r w:rsidRPr="0086193C">
        <w:rPr>
          <w:rFonts w:ascii="Times New Roman" w:hAnsi="Times New Roman" w:cs="Times New Roman"/>
          <w:spacing w:val="-2"/>
          <w:sz w:val="28"/>
          <w:szCs w:val="28"/>
        </w:rPr>
        <w:t>,</w:t>
      </w:r>
      <w:proofErr w:type="gramEnd"/>
      <w:r w:rsidRPr="0086193C">
        <w:rPr>
          <w:rFonts w:ascii="Times New Roman" w:hAnsi="Times New Roman" w:cs="Times New Roman"/>
          <w:spacing w:val="-2"/>
          <w:sz w:val="28"/>
          <w:szCs w:val="28"/>
        </w:rPr>
        <w:t xml:space="preserve"> если хотя бы один из зарегистрированных участников укажет на листе бумаги цену ниже последней гласно им объявленной, то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предлагает зарегистрированным участникам еще раз рассмотреть </w:t>
      </w:r>
      <w:r w:rsidRPr="0086193C">
        <w:rPr>
          <w:rFonts w:ascii="Times New Roman" w:hAnsi="Times New Roman" w:cs="Times New Roman"/>
          <w:spacing w:val="-2"/>
          <w:sz w:val="28"/>
          <w:szCs w:val="28"/>
        </w:rPr>
        <w:lastRenderedPageBreak/>
        <w:t xml:space="preserve">возможность снижения цены своих предложений и заполнить Титульные листы предложений, акцентируя при этом внимание, что указанная в них цена будет являться окончательной. Заполненные Титульные листы передаются лицу, проводящему переторжку, которое оглашает указанные в них представителями зарегистрированных участников цены предложений и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w:t>
      </w:r>
    </w:p>
    <w:p w:rsidR="003B797B" w:rsidRPr="0086193C" w:rsidRDefault="003B797B" w:rsidP="003B797B">
      <w:pPr>
        <w:jc w:val="both"/>
        <w:rPr>
          <w:rFonts w:ascii="Times New Roman" w:hAnsi="Times New Roman" w:cs="Times New Roman"/>
          <w:sz w:val="28"/>
          <w:szCs w:val="28"/>
        </w:rPr>
      </w:pPr>
      <w:r w:rsidRPr="0086193C">
        <w:rPr>
          <w:rFonts w:ascii="Times New Roman" w:hAnsi="Times New Roman" w:cs="Times New Roman"/>
          <w:sz w:val="28"/>
          <w:szCs w:val="28"/>
        </w:rPr>
        <w:t xml:space="preserve">      В указанных выше целях представители зарегистрированных участников должны иметь при себе  не менее двух экземпляров заполненных надлежащим образом и подписанных Титульных листов с печатями организации без заполнения строк №2,№3 и даты Титульного листа.</w:t>
      </w:r>
    </w:p>
    <w:p w:rsidR="003B797B" w:rsidRPr="0086193C" w:rsidRDefault="003B797B" w:rsidP="003B797B">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pacing w:val="-2"/>
          <w:sz w:val="28"/>
          <w:szCs w:val="28"/>
        </w:rPr>
        <w:t xml:space="preserve">10. </w:t>
      </w:r>
      <w:r w:rsidRPr="0086193C">
        <w:rPr>
          <w:rFonts w:ascii="Times New Roman" w:hAnsi="Times New Roman" w:cs="Times New Roman"/>
          <w:sz w:val="28"/>
          <w:szCs w:val="28"/>
        </w:rPr>
        <w:t>Переторжка</w:t>
      </w:r>
      <w:r w:rsidRPr="0086193C">
        <w:rPr>
          <w:rFonts w:ascii="Times New Roman" w:hAnsi="Times New Roman" w:cs="Times New Roman"/>
          <w:spacing w:val="-2"/>
          <w:sz w:val="28"/>
          <w:szCs w:val="28"/>
        </w:rPr>
        <w:t xml:space="preserve"> может проводиться при помощи электронной системы, порядок проведения электронной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аналогичен </w:t>
      </w:r>
      <w:proofErr w:type="gramStart"/>
      <w:r w:rsidRPr="0086193C">
        <w:rPr>
          <w:rFonts w:ascii="Times New Roman" w:hAnsi="Times New Roman" w:cs="Times New Roman"/>
          <w:spacing w:val="-2"/>
          <w:sz w:val="28"/>
          <w:szCs w:val="28"/>
        </w:rPr>
        <w:t>указанному</w:t>
      </w:r>
      <w:proofErr w:type="gramEnd"/>
      <w:r w:rsidRPr="0086193C">
        <w:rPr>
          <w:rFonts w:ascii="Times New Roman" w:hAnsi="Times New Roman" w:cs="Times New Roman"/>
          <w:spacing w:val="-2"/>
          <w:sz w:val="28"/>
          <w:szCs w:val="28"/>
        </w:rPr>
        <w:t xml:space="preserve"> в п.п. 8–9 , при этом представители зарегистрированных участников вносят свои цены в соответствующие формы на предоставляемых им автоматизированных рабочих местах. Об особенностях проведения электронной переторжки лицо, проводящее переторжку, информирует представителей зарегистрированных участников до начала </w:t>
      </w:r>
      <w:r w:rsidRPr="0086193C">
        <w:rPr>
          <w:rFonts w:ascii="Times New Roman" w:hAnsi="Times New Roman" w:cs="Times New Roman"/>
          <w:sz w:val="28"/>
          <w:szCs w:val="28"/>
        </w:rPr>
        <w:t>переторжки.</w:t>
      </w:r>
    </w:p>
    <w:p w:rsidR="003B797B" w:rsidRPr="0086193C" w:rsidRDefault="003B797B" w:rsidP="003B797B">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z w:val="28"/>
          <w:szCs w:val="28"/>
        </w:rPr>
        <w:t>11.</w:t>
      </w:r>
      <w:bookmarkStart w:id="11" w:name="_Ref311028474"/>
      <w:r w:rsidRPr="0086193C">
        <w:rPr>
          <w:rFonts w:ascii="Times New Roman" w:hAnsi="Times New Roman" w:cs="Times New Roman"/>
          <w:sz w:val="28"/>
          <w:szCs w:val="28"/>
        </w:rPr>
        <w:t xml:space="preserve"> Помимо цены, в зависимости от характера закупаемых товаров, работ, услуг, предметом переторжки могут также являться:</w:t>
      </w:r>
      <w:bookmarkEnd w:id="11"/>
    </w:p>
    <w:p w:rsidR="003B797B" w:rsidRPr="0086193C" w:rsidRDefault="003B797B" w:rsidP="00570D93">
      <w:pPr>
        <w:numPr>
          <w:ilvl w:val="1"/>
          <w:numId w:val="22"/>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срок выполнения поставки товаров, работ и услуг;</w:t>
      </w:r>
    </w:p>
    <w:p w:rsidR="003B797B" w:rsidRPr="0086193C" w:rsidRDefault="003B797B" w:rsidP="00570D93">
      <w:pPr>
        <w:numPr>
          <w:ilvl w:val="1"/>
          <w:numId w:val="22"/>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условия расчетов по договору.</w:t>
      </w:r>
    </w:p>
    <w:p w:rsidR="003B797B" w:rsidRPr="0086193C" w:rsidRDefault="003B797B" w:rsidP="003B797B">
      <w:pPr>
        <w:tabs>
          <w:tab w:val="left" w:pos="1080"/>
        </w:tabs>
        <w:ind w:right="23"/>
        <w:jc w:val="both"/>
        <w:rPr>
          <w:rFonts w:ascii="Times New Roman" w:hAnsi="Times New Roman" w:cs="Times New Roman"/>
          <w:sz w:val="28"/>
          <w:szCs w:val="28"/>
        </w:rPr>
      </w:pPr>
      <w:r w:rsidRPr="0086193C">
        <w:rPr>
          <w:rFonts w:ascii="Times New Roman" w:hAnsi="Times New Roman" w:cs="Times New Roman"/>
          <w:sz w:val="28"/>
          <w:szCs w:val="28"/>
        </w:rPr>
        <w:t>12. В ходе переторжки ведется стенограмма, в которую записываются все объявленные представителями зарегистрированных участников цены,                    а также сведения, указанные в п. 11.</w:t>
      </w:r>
    </w:p>
    <w:p w:rsidR="003B797B" w:rsidRPr="0086193C" w:rsidRDefault="003B797B" w:rsidP="003B797B">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z w:val="28"/>
          <w:szCs w:val="28"/>
        </w:rPr>
        <w:t xml:space="preserve">13. </w:t>
      </w:r>
      <w:r w:rsidRPr="0086193C">
        <w:rPr>
          <w:rFonts w:ascii="Times New Roman" w:hAnsi="Times New Roman" w:cs="Times New Roman"/>
          <w:spacing w:val="-4"/>
          <w:sz w:val="28"/>
          <w:szCs w:val="28"/>
        </w:rPr>
        <w:t xml:space="preserve">По окончанию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присутствующие члены Закупочной комиссии,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4"/>
          <w:sz w:val="28"/>
          <w:szCs w:val="28"/>
        </w:rPr>
        <w:t xml:space="preserve">, с целью подтверждения достоверности цен (иных сведений), внесенных в стенограмму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ставят в нем свои подписи (с указанием Ф.И.О.). </w:t>
      </w:r>
    </w:p>
    <w:p w:rsidR="003B797B" w:rsidRPr="0086193C" w:rsidRDefault="003B797B" w:rsidP="003B797B">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pacing w:val="-4"/>
          <w:sz w:val="28"/>
          <w:szCs w:val="28"/>
        </w:rPr>
        <w:t xml:space="preserve">14. </w:t>
      </w:r>
      <w:r w:rsidRPr="0086193C">
        <w:rPr>
          <w:rFonts w:ascii="Times New Roman" w:hAnsi="Times New Roman" w:cs="Times New Roman"/>
          <w:sz w:val="28"/>
          <w:szCs w:val="28"/>
        </w:rPr>
        <w:t xml:space="preserve">По окончанию переторжки Протокол вскрытия конвертов, стенограмма переторжки, предложения передаются лицом, проводящим переторжку, Техническому организатору запроса предложений для дальнейшей работы в соответствии с </w:t>
      </w:r>
      <w:r w:rsidRPr="0086193C">
        <w:rPr>
          <w:rFonts w:ascii="Times New Roman" w:hAnsi="Times New Roman" w:cs="Times New Roman"/>
          <w:bCs/>
          <w:sz w:val="28"/>
          <w:szCs w:val="28"/>
        </w:rPr>
        <w:t>Положением о закупке.</w:t>
      </w:r>
    </w:p>
    <w:p w:rsidR="00EF7C35" w:rsidRPr="00FD1D44" w:rsidRDefault="00EF7C35">
      <w:pPr>
        <w:rPr>
          <w:rFonts w:ascii="Times New Roman" w:hAnsi="Times New Roman" w:cs="Times New Roman"/>
          <w:b/>
          <w:sz w:val="28"/>
          <w:szCs w:val="28"/>
        </w:rPr>
      </w:pPr>
      <w:r w:rsidRPr="00FD1D44">
        <w:rPr>
          <w:rFonts w:ascii="Times New Roman" w:hAnsi="Times New Roman" w:cs="Times New Roman"/>
          <w:b/>
          <w:sz w:val="28"/>
          <w:szCs w:val="28"/>
        </w:rPr>
        <w:br w:type="page"/>
      </w:r>
    </w:p>
    <w:p w:rsidR="00EF7C35" w:rsidRPr="00FD1D44" w:rsidRDefault="00EF7C35" w:rsidP="00570D93">
      <w:pPr>
        <w:pStyle w:val="1"/>
        <w:numPr>
          <w:ilvl w:val="0"/>
          <w:numId w:val="23"/>
        </w:numPr>
      </w:pPr>
      <w:bookmarkStart w:id="12" w:name="_Toc397411999"/>
      <w:r w:rsidRPr="00FD1D44">
        <w:lastRenderedPageBreak/>
        <w:t>Порядок и критерии оценки предложений участников закупки при приобретении работ (услуг)</w:t>
      </w:r>
      <w:bookmarkEnd w:id="12"/>
    </w:p>
    <w:p w:rsidR="00EF7C35" w:rsidRPr="00EF7C35" w:rsidRDefault="00EF7C35" w:rsidP="00570D93">
      <w:pPr>
        <w:numPr>
          <w:ilvl w:val="0"/>
          <w:numId w:val="7"/>
        </w:numPr>
        <w:shd w:val="clear" w:color="auto" w:fill="FFFFFF"/>
        <w:tabs>
          <w:tab w:val="clear" w:pos="1980"/>
          <w:tab w:val="num" w:pos="0"/>
          <w:tab w:val="left" w:pos="1260"/>
        </w:tabs>
        <w:spacing w:before="120" w:after="0" w:line="240" w:lineRule="auto"/>
        <w:ind w:left="0" w:firstLine="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Общие положения.</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Предложения участников не допускаются к участию в закупке (отклоняются) по основаниям, предусмотренным документацией о закупке в соответствии с Основными принципами закупки товаров, работ, услуг. </w:t>
      </w:r>
    </w:p>
    <w:p w:rsidR="003B797B" w:rsidRPr="00FD1D44" w:rsidRDefault="003B797B" w:rsidP="003B797B">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 xml:space="preserve">Оценке по нижеследующим критериям подлежат только предложения, которые не были отклонены. </w:t>
      </w:r>
    </w:p>
    <w:p w:rsidR="003B797B" w:rsidRPr="00FD1D44" w:rsidRDefault="003B797B" w:rsidP="003B797B">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Критерии подразделяются на 2 (две) основные группы:</w:t>
      </w:r>
    </w:p>
    <w:p w:rsidR="003B797B" w:rsidRPr="00FD1D44" w:rsidRDefault="003B797B" w:rsidP="00570D93">
      <w:pPr>
        <w:numPr>
          <w:ilvl w:val="0"/>
          <w:numId w:val="8"/>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2"/>
          <w:sz w:val="28"/>
          <w:szCs w:val="28"/>
        </w:rPr>
        <w:t>критерии оценки технической части предложения (техническая оценка);</w:t>
      </w:r>
    </w:p>
    <w:p w:rsidR="003B797B" w:rsidRPr="00FD1D44" w:rsidRDefault="003B797B" w:rsidP="00570D93">
      <w:pPr>
        <w:numPr>
          <w:ilvl w:val="0"/>
          <w:numId w:val="8"/>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критерии оценки коммерческой части предложения (коммерческая оценка).</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На основе технической и коммерческой оценок выводится итоговая оценка п</w:t>
      </w:r>
      <w:r w:rsidRPr="00FD1D44">
        <w:rPr>
          <w:rFonts w:ascii="Times New Roman" w:hAnsi="Times New Roman" w:cs="Times New Roman"/>
          <w:spacing w:val="-11"/>
          <w:sz w:val="28"/>
          <w:szCs w:val="28"/>
        </w:rPr>
        <w:t>редложения.</w:t>
      </w:r>
    </w:p>
    <w:p w:rsidR="003B797B" w:rsidRPr="00FD1D44" w:rsidRDefault="003B797B" w:rsidP="003B797B">
      <w:pPr>
        <w:ind w:firstLine="720"/>
        <w:jc w:val="both"/>
        <w:rPr>
          <w:rFonts w:ascii="Times New Roman" w:hAnsi="Times New Roman" w:cs="Times New Roman"/>
          <w:sz w:val="28"/>
          <w:szCs w:val="28"/>
        </w:rPr>
      </w:pPr>
      <w:r w:rsidRPr="00FD1D44">
        <w:rPr>
          <w:rFonts w:ascii="Times New Roman" w:hAnsi="Times New Roman" w:cs="Times New Roman"/>
          <w:spacing w:val="-2"/>
          <w:sz w:val="28"/>
          <w:szCs w:val="28"/>
        </w:rPr>
        <w:t>В зависимости от сложности работ (услуг) и их пороговой цены, соотношение значимости технической и коммерческой частей предложения может варьироваться. Эти соотношения представлены в разделе</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4 «Итоговая оценка предложения».</w:t>
      </w:r>
    </w:p>
    <w:p w:rsidR="003B797B" w:rsidRPr="00FD1D44" w:rsidRDefault="003B797B" w:rsidP="003B797B">
      <w:pPr>
        <w:ind w:firstLine="720"/>
        <w:jc w:val="both"/>
        <w:rPr>
          <w:rFonts w:ascii="Times New Roman" w:hAnsi="Times New Roman" w:cs="Times New Roman"/>
          <w:spacing w:val="-4"/>
          <w:sz w:val="28"/>
          <w:szCs w:val="28"/>
        </w:rPr>
      </w:pPr>
      <w:r w:rsidRPr="00FD1D44">
        <w:rPr>
          <w:rFonts w:ascii="Times New Roman" w:hAnsi="Times New Roman" w:cs="Times New Roman"/>
          <w:spacing w:val="-3"/>
          <w:sz w:val="28"/>
          <w:szCs w:val="28"/>
        </w:rPr>
        <w:t xml:space="preserve">Оценку технической и коммерческой части предложений осуществляют специалисты (эксперты), назначенные Заказчиком. Оцениваемые факторы и веса изложены: для технической части в форме технического заключения, для </w:t>
      </w:r>
      <w:r w:rsidRPr="00FD1D44">
        <w:rPr>
          <w:rFonts w:ascii="Times New Roman" w:hAnsi="Times New Roman" w:cs="Times New Roman"/>
          <w:spacing w:val="-4"/>
          <w:sz w:val="28"/>
          <w:szCs w:val="28"/>
        </w:rPr>
        <w:t>коммерческой части – коммерческого заключения.</w:t>
      </w:r>
    </w:p>
    <w:p w:rsidR="003B797B" w:rsidRPr="00FD1D44" w:rsidRDefault="003B797B" w:rsidP="003B797B">
      <w:pPr>
        <w:ind w:firstLine="708"/>
        <w:jc w:val="both"/>
        <w:rPr>
          <w:rFonts w:ascii="Times New Roman" w:hAnsi="Times New Roman" w:cs="Times New Roman"/>
          <w:sz w:val="28"/>
          <w:szCs w:val="28"/>
        </w:rPr>
      </w:pPr>
      <w:r w:rsidRPr="00FD1D44">
        <w:rPr>
          <w:rFonts w:ascii="Times New Roman" w:hAnsi="Times New Roman" w:cs="Times New Roman"/>
          <w:sz w:val="28"/>
          <w:szCs w:val="28"/>
        </w:rPr>
        <w:t>Для итоговой оценки предложения применяются следующие соотношения (коэффициенты) значимости</w:t>
      </w:r>
      <w:r w:rsidRPr="00FD1D44">
        <w:rPr>
          <w:rFonts w:ascii="Times New Roman" w:hAnsi="Times New Roman" w:cs="Times New Roman"/>
          <w:spacing w:val="-5"/>
          <w:sz w:val="28"/>
          <w:szCs w:val="28"/>
        </w:rPr>
        <w:t xml:space="preserve"> технической и коммерческой частей:</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z w:val="28"/>
          <w:szCs w:val="28"/>
        </w:rPr>
      </w:pPr>
      <w:r w:rsidRPr="00FD1D44">
        <w:rPr>
          <w:rFonts w:ascii="Times New Roman" w:hAnsi="Times New Roman" w:cs="Times New Roman"/>
          <w:spacing w:val="-7"/>
          <w:sz w:val="28"/>
          <w:szCs w:val="28"/>
        </w:rPr>
        <w:t xml:space="preserve">При пороговой стоимости работ (услуг) до 15 млн. рублей </w:t>
      </w:r>
      <w:r w:rsidRPr="00FD1D44">
        <w:rPr>
          <w:rFonts w:ascii="Times New Roman" w:hAnsi="Times New Roman" w:cs="Times New Roman"/>
          <w:spacing w:val="-5"/>
          <w:sz w:val="28"/>
          <w:szCs w:val="28"/>
        </w:rPr>
        <w:t>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- 40% (Кт=4)</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- 60% (Кк=6)</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от 15 млн. рублей до 30 млн. рублей 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- 50% (К</w:t>
      </w:r>
      <w:r w:rsidRPr="00EF7C35">
        <w:rPr>
          <w:rFonts w:ascii="Times New Roman" w:hAnsi="Times New Roman" w:cs="Times New Roman"/>
          <w:spacing w:val="-6"/>
          <w:sz w:val="28"/>
          <w:szCs w:val="28"/>
          <w:vertAlign w:val="subscript"/>
        </w:rPr>
        <w:t>т</w:t>
      </w:r>
      <w:r w:rsidRPr="00EF7C35">
        <w:rPr>
          <w:rFonts w:ascii="Times New Roman" w:hAnsi="Times New Roman" w:cs="Times New Roman"/>
          <w:spacing w:val="-6"/>
          <w:sz w:val="28"/>
          <w:szCs w:val="28"/>
        </w:rPr>
        <w:t>=5)</w:t>
      </w:r>
    </w:p>
    <w:p w:rsidR="003B797B" w:rsidRPr="00EF7C35" w:rsidRDefault="003B797B" w:rsidP="00570D93">
      <w:pPr>
        <w:numPr>
          <w:ilvl w:val="0"/>
          <w:numId w:val="11"/>
        </w:numPr>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8"/>
          <w:sz w:val="28"/>
          <w:szCs w:val="28"/>
        </w:rPr>
        <w:t>коммерческая часть</w:t>
      </w:r>
      <w:r w:rsidRPr="00EF7C35">
        <w:rPr>
          <w:rFonts w:ascii="Times New Roman" w:hAnsi="Times New Roman" w:cs="Times New Roman"/>
          <w:spacing w:val="-8"/>
          <w:sz w:val="28"/>
          <w:szCs w:val="28"/>
        </w:rPr>
        <w:tab/>
        <w:t>- 50% (К</w:t>
      </w:r>
      <w:r w:rsidRPr="00EF7C35">
        <w:rPr>
          <w:rFonts w:ascii="Times New Roman" w:hAnsi="Times New Roman" w:cs="Times New Roman"/>
          <w:spacing w:val="-8"/>
          <w:sz w:val="28"/>
          <w:szCs w:val="28"/>
          <w:vertAlign w:val="subscript"/>
        </w:rPr>
        <w:t>к</w:t>
      </w:r>
      <w:r w:rsidRPr="00EF7C35">
        <w:rPr>
          <w:rFonts w:ascii="Times New Roman" w:hAnsi="Times New Roman" w:cs="Times New Roman"/>
          <w:spacing w:val="-8"/>
          <w:sz w:val="28"/>
          <w:szCs w:val="28"/>
        </w:rPr>
        <w:t>=5)</w:t>
      </w:r>
    </w:p>
    <w:p w:rsidR="003B797B" w:rsidRPr="00FD1D44" w:rsidRDefault="003B797B" w:rsidP="00570D93">
      <w:pPr>
        <w:numPr>
          <w:ilvl w:val="0"/>
          <w:numId w:val="9"/>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свыше 30 млн. рублей техническая и коммерческая части оценивается следующим образом:</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- 60% (Кт=6)</w:t>
      </w:r>
    </w:p>
    <w:p w:rsidR="003B797B" w:rsidRPr="00EF7C35" w:rsidRDefault="003B797B" w:rsidP="00570D93">
      <w:pPr>
        <w:numPr>
          <w:ilvl w:val="0"/>
          <w:numId w:val="11"/>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- 40% (Кк=4)</w:t>
      </w:r>
    </w:p>
    <w:p w:rsidR="003B797B" w:rsidRPr="00FD1D44" w:rsidRDefault="003B797B" w:rsidP="003B797B">
      <w:pPr>
        <w:spacing w:before="120"/>
        <w:jc w:val="both"/>
        <w:rPr>
          <w:rFonts w:ascii="Times New Roman" w:hAnsi="Times New Roman" w:cs="Times New Roman"/>
          <w:sz w:val="28"/>
          <w:szCs w:val="28"/>
        </w:rPr>
      </w:pPr>
      <w:r w:rsidRPr="00FD1D44">
        <w:rPr>
          <w:rFonts w:ascii="Times New Roman" w:hAnsi="Times New Roman" w:cs="Times New Roman"/>
          <w:b/>
          <w:sz w:val="28"/>
          <w:szCs w:val="28"/>
        </w:rPr>
        <w:lastRenderedPageBreak/>
        <w:t>Примечание:</w:t>
      </w:r>
      <w:r w:rsidRPr="00FD1D44">
        <w:rPr>
          <w:rFonts w:ascii="Times New Roman" w:hAnsi="Times New Roman" w:cs="Times New Roman"/>
          <w:sz w:val="28"/>
          <w:szCs w:val="28"/>
        </w:rPr>
        <w:t xml:space="preserve"> если пороговая цена определена в другой валюте, то применяется курс ЦБ РФ на дату объявления закупки.</w:t>
      </w:r>
    </w:p>
    <w:p w:rsidR="003B797B" w:rsidRPr="00FD1D44" w:rsidRDefault="003B797B" w:rsidP="003B797B">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Итоговый балл оценки каждого предложения формируется как сумма </w:t>
      </w:r>
      <w:r w:rsidRPr="00FD1D44">
        <w:rPr>
          <w:rFonts w:ascii="Times New Roman" w:hAnsi="Times New Roman" w:cs="Times New Roman"/>
          <w:spacing w:val="-3"/>
          <w:sz w:val="28"/>
          <w:szCs w:val="28"/>
        </w:rPr>
        <w:t xml:space="preserve">баллов оценки технической и коммерческой частей, вычисленная </w:t>
      </w:r>
      <w:r w:rsidRPr="00FD1D44">
        <w:rPr>
          <w:rFonts w:ascii="Times New Roman" w:hAnsi="Times New Roman" w:cs="Times New Roman"/>
          <w:spacing w:val="-2"/>
          <w:sz w:val="28"/>
          <w:szCs w:val="28"/>
        </w:rPr>
        <w:t>по формуле, приведенной в разделе № 4. Сводная форма по итоговым баллам по всем предложениям представляется закупочной комиссии.</w:t>
      </w:r>
    </w:p>
    <w:p w:rsidR="003B797B" w:rsidRPr="00EF7C35" w:rsidRDefault="003B797B" w:rsidP="00570D93">
      <w:pPr>
        <w:numPr>
          <w:ilvl w:val="0"/>
          <w:numId w:val="7"/>
        </w:numPr>
        <w:shd w:val="clear" w:color="auto" w:fill="FFFFFF"/>
        <w:tabs>
          <w:tab w:val="clear" w:pos="1980"/>
          <w:tab w:val="left" w:pos="1260"/>
        </w:tabs>
        <w:spacing w:before="120" w:after="0" w:line="240" w:lineRule="auto"/>
        <w:ind w:hanging="1838"/>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Оценка технической части предложения.</w:t>
      </w:r>
    </w:p>
    <w:p w:rsidR="003B797B" w:rsidRPr="00FD1D44" w:rsidRDefault="003B797B" w:rsidP="003B797B">
      <w:pPr>
        <w:shd w:val="clear" w:color="auto" w:fill="FFFFFF"/>
        <w:spacing w:before="120" w:line="322" w:lineRule="exact"/>
        <w:ind w:left="6" w:right="23" w:firstLine="726"/>
        <w:jc w:val="both"/>
        <w:rPr>
          <w:rFonts w:ascii="Times New Roman" w:hAnsi="Times New Roman" w:cs="Times New Roman"/>
          <w:sz w:val="28"/>
          <w:szCs w:val="28"/>
        </w:rPr>
      </w:pPr>
      <w:r w:rsidRPr="00FD1D44">
        <w:rPr>
          <w:rFonts w:ascii="Times New Roman" w:hAnsi="Times New Roman" w:cs="Times New Roman"/>
          <w:sz w:val="28"/>
          <w:szCs w:val="28"/>
        </w:rPr>
        <w:t>Оценка технической части предложения осуществляется по 10-бальной шкале. Оцениваемые факторы и правила начисления баллов при их оценке приведены в техническом заключении.</w:t>
      </w:r>
    </w:p>
    <w:p w:rsidR="003B797B" w:rsidRPr="00FD1D44" w:rsidRDefault="003B797B" w:rsidP="003B797B">
      <w:pPr>
        <w:shd w:val="clear" w:color="auto" w:fill="FFFFFF"/>
        <w:spacing w:before="120" w:line="326" w:lineRule="exact"/>
        <w:ind w:right="17" w:firstLine="731"/>
        <w:jc w:val="both"/>
        <w:rPr>
          <w:rFonts w:ascii="Times New Roman" w:hAnsi="Times New Roman" w:cs="Times New Roman"/>
          <w:spacing w:val="-9"/>
          <w:sz w:val="28"/>
          <w:szCs w:val="28"/>
        </w:rPr>
      </w:pPr>
      <w:r w:rsidRPr="00FD1D44">
        <w:rPr>
          <w:rFonts w:ascii="Times New Roman" w:hAnsi="Times New Roman" w:cs="Times New Roman"/>
          <w:spacing w:val="-3"/>
          <w:sz w:val="28"/>
          <w:szCs w:val="28"/>
        </w:rPr>
        <w:t>Оцениваемые факторы имеют следующие показатели значимости</w:t>
      </w:r>
      <w:r w:rsidRPr="00FD1D44">
        <w:rPr>
          <w:rFonts w:ascii="Times New Roman" w:hAnsi="Times New Roman" w:cs="Times New Roman"/>
          <w:spacing w:val="-9"/>
          <w:sz w:val="28"/>
          <w:szCs w:val="28"/>
        </w:rPr>
        <w:t>:</w:t>
      </w:r>
    </w:p>
    <w:tbl>
      <w:tblPr>
        <w:tblpPr w:leftFromText="180" w:rightFromText="180" w:vertAnchor="text" w:tblpX="828" w:tblpY="1"/>
        <w:tblOverlap w:val="never"/>
        <w:tblW w:w="0" w:type="auto"/>
        <w:tblLook w:val="0000"/>
      </w:tblPr>
      <w:tblGrid>
        <w:gridCol w:w="5400"/>
        <w:gridCol w:w="3525"/>
      </w:tblGrid>
      <w:tr w:rsidR="003B797B" w:rsidRPr="00EF7C35" w:rsidTr="007464ED">
        <w:trPr>
          <w:trHeight w:val="258"/>
        </w:trPr>
        <w:tc>
          <w:tcPr>
            <w:tcW w:w="5400" w:type="dxa"/>
          </w:tcPr>
          <w:p w:rsidR="003B797B" w:rsidRPr="00FD1D44" w:rsidRDefault="003B797B" w:rsidP="007464E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4"/>
                <w:sz w:val="28"/>
                <w:szCs w:val="28"/>
              </w:rPr>
              <w:t>1.</w:t>
            </w:r>
            <w:r w:rsidRPr="00EF7C35">
              <w:rPr>
                <w:rFonts w:ascii="Times New Roman" w:hAnsi="Times New Roman" w:cs="Times New Roman"/>
                <w:spacing w:val="-14"/>
                <w:sz w:val="28"/>
                <w:szCs w:val="28"/>
              </w:rPr>
              <w:t> </w:t>
            </w:r>
            <w:r w:rsidRPr="00FD1D44">
              <w:rPr>
                <w:rFonts w:ascii="Times New Roman" w:hAnsi="Times New Roman" w:cs="Times New Roman"/>
                <w:spacing w:val="-14"/>
                <w:sz w:val="28"/>
                <w:szCs w:val="28"/>
              </w:rPr>
              <w:t xml:space="preserve">Ресурс или годовой объем </w:t>
            </w:r>
            <w:r w:rsidRPr="00FD1D44">
              <w:rPr>
                <w:rFonts w:ascii="Times New Roman" w:hAnsi="Times New Roman" w:cs="Times New Roman"/>
                <w:spacing w:val="-11"/>
                <w:sz w:val="28"/>
                <w:szCs w:val="28"/>
              </w:rPr>
              <w:t>выполняемых работ (услуг)</w:t>
            </w:r>
          </w:p>
        </w:tc>
        <w:tc>
          <w:tcPr>
            <w:tcW w:w="3525" w:type="dxa"/>
          </w:tcPr>
          <w:p w:rsidR="003B797B" w:rsidRPr="00EF7C35" w:rsidRDefault="003B797B" w:rsidP="007464ED">
            <w:pPr>
              <w:spacing w:before="120"/>
              <w:ind w:left="953"/>
              <w:rPr>
                <w:rFonts w:ascii="Times New Roman" w:hAnsi="Times New Roman" w:cs="Times New Roman"/>
                <w:spacing w:val="-14"/>
                <w:sz w:val="28"/>
                <w:szCs w:val="28"/>
              </w:rPr>
            </w:pPr>
            <w:r w:rsidRPr="00EF7C35">
              <w:rPr>
                <w:rFonts w:ascii="Times New Roman" w:hAnsi="Times New Roman" w:cs="Times New Roman"/>
                <w:spacing w:val="-11"/>
                <w:sz w:val="28"/>
                <w:szCs w:val="28"/>
              </w:rPr>
              <w:t>-  20% (Kт1=0,2)</w:t>
            </w:r>
          </w:p>
        </w:tc>
      </w:tr>
      <w:tr w:rsidR="003B797B" w:rsidRPr="00EF7C35" w:rsidTr="007464ED">
        <w:trPr>
          <w:trHeight w:val="515"/>
        </w:trPr>
        <w:tc>
          <w:tcPr>
            <w:tcW w:w="5400" w:type="dxa"/>
          </w:tcPr>
          <w:p w:rsidR="003B797B" w:rsidRPr="00FD1D44" w:rsidRDefault="003B797B" w:rsidP="007464ED">
            <w:pPr>
              <w:shd w:val="clear" w:color="auto" w:fill="FFFFFF"/>
              <w:tabs>
                <w:tab w:val="left" w:pos="3446"/>
              </w:tabs>
              <w:spacing w:line="317" w:lineRule="exact"/>
              <w:ind w:left="-114"/>
              <w:jc w:val="both"/>
              <w:rPr>
                <w:rFonts w:ascii="Times New Roman" w:hAnsi="Times New Roman" w:cs="Times New Roman"/>
                <w:spacing w:val="-10"/>
                <w:sz w:val="28"/>
                <w:szCs w:val="28"/>
              </w:rPr>
            </w:pPr>
            <w:r w:rsidRPr="00FD1D44">
              <w:rPr>
                <w:rFonts w:ascii="Times New Roman" w:hAnsi="Times New Roman" w:cs="Times New Roman"/>
                <w:spacing w:val="-10"/>
                <w:sz w:val="28"/>
                <w:szCs w:val="28"/>
              </w:rPr>
              <w:t>2.</w:t>
            </w:r>
            <w:r w:rsidRPr="00EF7C35">
              <w:rPr>
                <w:rFonts w:ascii="Times New Roman" w:hAnsi="Times New Roman" w:cs="Times New Roman"/>
                <w:spacing w:val="-10"/>
                <w:sz w:val="28"/>
                <w:szCs w:val="28"/>
              </w:rPr>
              <w:t> </w:t>
            </w:r>
            <w:r w:rsidRPr="00FD1D44">
              <w:rPr>
                <w:rFonts w:ascii="Times New Roman" w:hAnsi="Times New Roman" w:cs="Times New Roman"/>
                <w:spacing w:val="-10"/>
                <w:sz w:val="28"/>
                <w:szCs w:val="28"/>
              </w:rPr>
              <w:t xml:space="preserve">Имеющийся опыт работы по выполнению </w:t>
            </w:r>
          </w:p>
          <w:p w:rsidR="003B797B" w:rsidRPr="00FD1D44" w:rsidRDefault="003B797B" w:rsidP="007464E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0"/>
                <w:sz w:val="28"/>
                <w:szCs w:val="28"/>
              </w:rPr>
              <w:t>аналогичных работ (услуг)</w:t>
            </w:r>
          </w:p>
        </w:tc>
        <w:tc>
          <w:tcPr>
            <w:tcW w:w="3525" w:type="dxa"/>
          </w:tcPr>
          <w:p w:rsidR="003B797B" w:rsidRPr="00EF7C35" w:rsidRDefault="003B797B" w:rsidP="007464ED">
            <w:pPr>
              <w:spacing w:before="120"/>
              <w:ind w:left="953"/>
              <w:rPr>
                <w:rFonts w:ascii="Times New Roman" w:hAnsi="Times New Roman" w:cs="Times New Roman"/>
                <w:spacing w:val="-14"/>
                <w:sz w:val="28"/>
                <w:szCs w:val="28"/>
              </w:rPr>
            </w:pPr>
            <w:r w:rsidRPr="00EF7C35">
              <w:rPr>
                <w:rFonts w:ascii="Times New Roman" w:hAnsi="Times New Roman" w:cs="Times New Roman"/>
                <w:spacing w:val="-6"/>
                <w:sz w:val="28"/>
                <w:szCs w:val="28"/>
              </w:rPr>
              <w:t xml:space="preserve">- </w:t>
            </w:r>
            <w:r>
              <w:rPr>
                <w:rFonts w:ascii="Times New Roman" w:hAnsi="Times New Roman" w:cs="Times New Roman"/>
                <w:spacing w:val="16"/>
                <w:sz w:val="28"/>
                <w:szCs w:val="28"/>
              </w:rPr>
              <w:t>20</w:t>
            </w:r>
            <w:r w:rsidRPr="00EF7C35">
              <w:rPr>
                <w:rFonts w:ascii="Times New Roman" w:hAnsi="Times New Roman" w:cs="Times New Roman"/>
                <w:spacing w:val="16"/>
                <w:sz w:val="28"/>
                <w:szCs w:val="28"/>
              </w:rPr>
              <w:t>%</w:t>
            </w:r>
            <w:r w:rsidRPr="00EF7C35">
              <w:rPr>
                <w:rFonts w:ascii="Times New Roman" w:hAnsi="Times New Roman" w:cs="Times New Roman"/>
                <w:sz w:val="28"/>
                <w:szCs w:val="28"/>
              </w:rPr>
              <w:t xml:space="preserve"> (</w:t>
            </w:r>
            <w:r w:rsidRPr="00EF7C35">
              <w:rPr>
                <w:rFonts w:ascii="Times New Roman" w:hAnsi="Times New Roman" w:cs="Times New Roman"/>
                <w:spacing w:val="10"/>
                <w:sz w:val="28"/>
                <w:szCs w:val="28"/>
              </w:rPr>
              <w:t>Кт</w:t>
            </w:r>
            <w:proofErr w:type="gramStart"/>
            <w:r w:rsidRPr="00EF7C35">
              <w:rPr>
                <w:rFonts w:ascii="Times New Roman" w:hAnsi="Times New Roman" w:cs="Times New Roman"/>
                <w:spacing w:val="10"/>
                <w:sz w:val="28"/>
                <w:szCs w:val="28"/>
                <w:vertAlign w:val="subscript"/>
              </w:rPr>
              <w:t>2</w:t>
            </w:r>
            <w:proofErr w:type="gramEnd"/>
            <w:r>
              <w:rPr>
                <w:rFonts w:ascii="Times New Roman" w:hAnsi="Times New Roman" w:cs="Times New Roman"/>
                <w:spacing w:val="10"/>
                <w:sz w:val="28"/>
                <w:szCs w:val="28"/>
              </w:rPr>
              <w:t>=0,2</w:t>
            </w:r>
            <w:r w:rsidRPr="00EF7C35">
              <w:rPr>
                <w:rFonts w:ascii="Times New Roman" w:hAnsi="Times New Roman" w:cs="Times New Roman"/>
                <w:spacing w:val="10"/>
                <w:sz w:val="28"/>
                <w:szCs w:val="28"/>
              </w:rPr>
              <w:t>)</w:t>
            </w:r>
          </w:p>
        </w:tc>
      </w:tr>
      <w:tr w:rsidR="003B797B" w:rsidRPr="00EF7C35" w:rsidTr="007464ED">
        <w:trPr>
          <w:trHeight w:val="231"/>
        </w:trPr>
        <w:tc>
          <w:tcPr>
            <w:tcW w:w="5400" w:type="dxa"/>
          </w:tcPr>
          <w:p w:rsidR="003B797B" w:rsidRPr="00EF7C35" w:rsidRDefault="003B797B" w:rsidP="007464ED">
            <w:pPr>
              <w:spacing w:before="120"/>
              <w:ind w:left="-114"/>
              <w:jc w:val="both"/>
              <w:rPr>
                <w:rFonts w:ascii="Times New Roman" w:hAnsi="Times New Roman" w:cs="Times New Roman"/>
                <w:spacing w:val="-14"/>
                <w:sz w:val="28"/>
                <w:szCs w:val="28"/>
              </w:rPr>
            </w:pPr>
            <w:r w:rsidRPr="00EF7C35">
              <w:rPr>
                <w:rFonts w:ascii="Times New Roman" w:hAnsi="Times New Roman" w:cs="Times New Roman"/>
                <w:spacing w:val="-11"/>
                <w:sz w:val="28"/>
                <w:szCs w:val="28"/>
              </w:rPr>
              <w:t>3. План реализации проекта</w:t>
            </w:r>
          </w:p>
        </w:tc>
        <w:tc>
          <w:tcPr>
            <w:tcW w:w="3525" w:type="dxa"/>
          </w:tcPr>
          <w:p w:rsidR="003B797B" w:rsidRPr="00EF7C35" w:rsidRDefault="003B797B" w:rsidP="007464ED">
            <w:pPr>
              <w:spacing w:before="120"/>
              <w:ind w:left="953"/>
              <w:rPr>
                <w:rFonts w:ascii="Times New Roman" w:hAnsi="Times New Roman" w:cs="Times New Roman"/>
                <w:spacing w:val="-14"/>
                <w:sz w:val="28"/>
                <w:szCs w:val="28"/>
              </w:rPr>
            </w:pPr>
            <w:r>
              <w:rPr>
                <w:rFonts w:ascii="Times New Roman" w:hAnsi="Times New Roman" w:cs="Times New Roman"/>
                <w:spacing w:val="-11"/>
                <w:sz w:val="28"/>
                <w:szCs w:val="28"/>
              </w:rPr>
              <w:t>- 20</w:t>
            </w:r>
            <w:r w:rsidRPr="00EF7C35">
              <w:rPr>
                <w:rFonts w:ascii="Times New Roman" w:hAnsi="Times New Roman" w:cs="Times New Roman"/>
                <w:spacing w:val="-11"/>
                <w:sz w:val="28"/>
                <w:szCs w:val="28"/>
              </w:rPr>
              <w:t>% (Кт</w:t>
            </w:r>
            <w:r w:rsidRPr="00EF7C35">
              <w:rPr>
                <w:rFonts w:ascii="Times New Roman" w:hAnsi="Times New Roman" w:cs="Times New Roman"/>
                <w:spacing w:val="-11"/>
                <w:sz w:val="28"/>
                <w:szCs w:val="28"/>
                <w:vertAlign w:val="subscript"/>
              </w:rPr>
              <w:t>3</w:t>
            </w:r>
            <w:r>
              <w:rPr>
                <w:rFonts w:ascii="Times New Roman" w:hAnsi="Times New Roman" w:cs="Times New Roman"/>
                <w:spacing w:val="-11"/>
                <w:sz w:val="28"/>
                <w:szCs w:val="28"/>
              </w:rPr>
              <w:t>=0,2</w:t>
            </w:r>
            <w:r w:rsidRPr="00EF7C35">
              <w:rPr>
                <w:rFonts w:ascii="Times New Roman" w:hAnsi="Times New Roman" w:cs="Times New Roman"/>
                <w:spacing w:val="-11"/>
                <w:sz w:val="28"/>
                <w:szCs w:val="28"/>
              </w:rPr>
              <w:t>)</w:t>
            </w:r>
          </w:p>
        </w:tc>
      </w:tr>
      <w:tr w:rsidR="003B797B" w:rsidRPr="00EF7C35" w:rsidTr="007464ED">
        <w:trPr>
          <w:trHeight w:val="325"/>
        </w:trPr>
        <w:tc>
          <w:tcPr>
            <w:tcW w:w="5400" w:type="dxa"/>
          </w:tcPr>
          <w:p w:rsidR="003B797B" w:rsidRPr="00FD1D44" w:rsidRDefault="003B797B" w:rsidP="007464ED">
            <w:pPr>
              <w:spacing w:before="120"/>
              <w:ind w:left="-114"/>
              <w:jc w:val="both"/>
              <w:rPr>
                <w:rFonts w:ascii="Times New Roman" w:hAnsi="Times New Roman" w:cs="Times New Roman"/>
                <w:spacing w:val="-14"/>
                <w:sz w:val="28"/>
                <w:szCs w:val="28"/>
              </w:rPr>
            </w:pPr>
            <w:r w:rsidRPr="00FD1D44">
              <w:rPr>
                <w:rFonts w:ascii="Times New Roman" w:hAnsi="Times New Roman" w:cs="Times New Roman"/>
                <w:spacing w:val="-10"/>
                <w:sz w:val="28"/>
                <w:szCs w:val="28"/>
              </w:rPr>
              <w:t xml:space="preserve">4. Возможность выполнения работ (услуг) в установленные </w:t>
            </w:r>
            <w:r w:rsidRPr="00FD1D44">
              <w:rPr>
                <w:rFonts w:ascii="Times New Roman" w:hAnsi="Times New Roman" w:cs="Times New Roman"/>
                <w:spacing w:val="-16"/>
                <w:sz w:val="28"/>
                <w:szCs w:val="28"/>
              </w:rPr>
              <w:t>по графику сроки</w:t>
            </w:r>
          </w:p>
        </w:tc>
        <w:tc>
          <w:tcPr>
            <w:tcW w:w="3525" w:type="dxa"/>
          </w:tcPr>
          <w:p w:rsidR="003B797B" w:rsidRPr="00EF7C35" w:rsidRDefault="003B797B" w:rsidP="007464ED">
            <w:pPr>
              <w:spacing w:before="120"/>
              <w:ind w:left="953"/>
              <w:rPr>
                <w:rFonts w:ascii="Times New Roman" w:hAnsi="Times New Roman" w:cs="Times New Roman"/>
                <w:spacing w:val="-14"/>
                <w:sz w:val="28"/>
                <w:szCs w:val="28"/>
              </w:rPr>
            </w:pPr>
            <w:r>
              <w:rPr>
                <w:rFonts w:ascii="Times New Roman" w:hAnsi="Times New Roman" w:cs="Times New Roman"/>
                <w:spacing w:val="-16"/>
                <w:sz w:val="28"/>
                <w:szCs w:val="28"/>
              </w:rPr>
              <w:t>- 20</w:t>
            </w:r>
            <w:r w:rsidRPr="00EF7C35">
              <w:rPr>
                <w:rFonts w:ascii="Times New Roman" w:hAnsi="Times New Roman" w:cs="Times New Roman"/>
                <w:spacing w:val="-16"/>
                <w:sz w:val="28"/>
                <w:szCs w:val="28"/>
              </w:rPr>
              <w:t xml:space="preserve"> % </w:t>
            </w:r>
            <w:r w:rsidRPr="00EF7C35">
              <w:rPr>
                <w:rFonts w:ascii="Times New Roman" w:hAnsi="Times New Roman" w:cs="Times New Roman"/>
                <w:spacing w:val="-4"/>
                <w:sz w:val="28"/>
                <w:szCs w:val="28"/>
              </w:rPr>
              <w:t>(Кт</w:t>
            </w:r>
            <w:proofErr w:type="gramStart"/>
            <w:r w:rsidRPr="00EF7C35">
              <w:rPr>
                <w:rFonts w:ascii="Times New Roman" w:hAnsi="Times New Roman" w:cs="Times New Roman"/>
                <w:spacing w:val="-4"/>
                <w:sz w:val="28"/>
                <w:szCs w:val="28"/>
                <w:vertAlign w:val="subscript"/>
              </w:rPr>
              <w:t>4</w:t>
            </w:r>
            <w:proofErr w:type="gramEnd"/>
            <w:r>
              <w:rPr>
                <w:rFonts w:ascii="Times New Roman" w:hAnsi="Times New Roman" w:cs="Times New Roman"/>
                <w:spacing w:val="-4"/>
                <w:sz w:val="28"/>
                <w:szCs w:val="28"/>
              </w:rPr>
              <w:t>=0,2</w:t>
            </w:r>
            <w:r w:rsidRPr="00EF7C35">
              <w:rPr>
                <w:rFonts w:ascii="Times New Roman" w:hAnsi="Times New Roman" w:cs="Times New Roman"/>
                <w:spacing w:val="-4"/>
                <w:sz w:val="28"/>
                <w:szCs w:val="28"/>
              </w:rPr>
              <w:t>)</w:t>
            </w:r>
          </w:p>
        </w:tc>
      </w:tr>
      <w:tr w:rsidR="003B797B" w:rsidRPr="00EF7C35" w:rsidTr="007464ED">
        <w:trPr>
          <w:trHeight w:val="408"/>
        </w:trPr>
        <w:tc>
          <w:tcPr>
            <w:tcW w:w="5400" w:type="dxa"/>
          </w:tcPr>
          <w:p w:rsidR="003B797B" w:rsidRPr="00FD1D44" w:rsidRDefault="003B797B" w:rsidP="007464ED">
            <w:pPr>
              <w:spacing w:before="120"/>
              <w:ind w:left="-114"/>
              <w:rPr>
                <w:rFonts w:ascii="Times New Roman" w:hAnsi="Times New Roman" w:cs="Times New Roman"/>
                <w:spacing w:val="-14"/>
                <w:sz w:val="28"/>
                <w:szCs w:val="28"/>
              </w:rPr>
            </w:pPr>
            <w:r w:rsidRPr="00FD1D44">
              <w:rPr>
                <w:rFonts w:ascii="Times New Roman" w:hAnsi="Times New Roman" w:cs="Times New Roman"/>
                <w:sz w:val="28"/>
                <w:szCs w:val="28"/>
              </w:rPr>
              <w:t>5.</w:t>
            </w:r>
            <w:r w:rsidRPr="00EF7C35">
              <w:rPr>
                <w:rFonts w:ascii="Times New Roman" w:hAnsi="Times New Roman" w:cs="Times New Roman"/>
                <w:sz w:val="28"/>
                <w:szCs w:val="28"/>
              </w:rPr>
              <w:t> </w:t>
            </w:r>
            <w:r w:rsidRPr="00FD1D44">
              <w:rPr>
                <w:rFonts w:ascii="Times New Roman" w:hAnsi="Times New Roman" w:cs="Times New Roman"/>
                <w:sz w:val="28"/>
                <w:szCs w:val="28"/>
              </w:rPr>
              <w:t>Наличие основного и вспомогательного технического персонала</w:t>
            </w:r>
          </w:p>
        </w:tc>
        <w:tc>
          <w:tcPr>
            <w:tcW w:w="3525" w:type="dxa"/>
          </w:tcPr>
          <w:p w:rsidR="003B797B" w:rsidRPr="00EF7C35" w:rsidRDefault="003B797B" w:rsidP="007464ED">
            <w:pPr>
              <w:spacing w:before="120"/>
              <w:ind w:left="953"/>
              <w:rPr>
                <w:rFonts w:ascii="Times New Roman" w:hAnsi="Times New Roman" w:cs="Times New Roman"/>
                <w:spacing w:val="-14"/>
                <w:sz w:val="28"/>
                <w:szCs w:val="28"/>
              </w:rPr>
            </w:pPr>
            <w:r>
              <w:rPr>
                <w:rFonts w:ascii="Times New Roman" w:hAnsi="Times New Roman" w:cs="Times New Roman"/>
                <w:sz w:val="28"/>
                <w:szCs w:val="28"/>
              </w:rPr>
              <w:t>-20</w:t>
            </w:r>
            <w:r w:rsidRPr="00EF7C35">
              <w:rPr>
                <w:rFonts w:ascii="Times New Roman" w:hAnsi="Times New Roman" w:cs="Times New Roman"/>
                <w:sz w:val="28"/>
                <w:szCs w:val="28"/>
              </w:rPr>
              <w:t xml:space="preserve"> % (Кт</w:t>
            </w:r>
            <w:r w:rsidRPr="00EF7C35">
              <w:rPr>
                <w:rFonts w:ascii="Times New Roman" w:hAnsi="Times New Roman" w:cs="Times New Roman"/>
                <w:sz w:val="28"/>
                <w:szCs w:val="28"/>
                <w:vertAlign w:val="subscript"/>
              </w:rPr>
              <w:t>5</w:t>
            </w:r>
            <w:r>
              <w:rPr>
                <w:rFonts w:ascii="Times New Roman" w:hAnsi="Times New Roman" w:cs="Times New Roman"/>
                <w:sz w:val="28"/>
                <w:szCs w:val="28"/>
              </w:rPr>
              <w:t>=0,2</w:t>
            </w:r>
            <w:r w:rsidRPr="00EF7C35">
              <w:rPr>
                <w:rFonts w:ascii="Times New Roman" w:hAnsi="Times New Roman" w:cs="Times New Roman"/>
                <w:sz w:val="28"/>
                <w:szCs w:val="28"/>
              </w:rPr>
              <w:t>)</w:t>
            </w:r>
          </w:p>
        </w:tc>
      </w:tr>
    </w:tbl>
    <w:p w:rsidR="003B797B" w:rsidRPr="00FD1D44" w:rsidRDefault="003B797B" w:rsidP="003B797B">
      <w:pPr>
        <w:spacing w:before="120"/>
        <w:ind w:firstLine="720"/>
        <w:jc w:val="both"/>
        <w:rPr>
          <w:rFonts w:ascii="Times New Roman" w:hAnsi="Times New Roman" w:cs="Times New Roman"/>
          <w:sz w:val="28"/>
          <w:szCs w:val="28"/>
        </w:rPr>
      </w:pPr>
      <w:r w:rsidRPr="00FD1D44">
        <w:rPr>
          <w:rFonts w:ascii="Times New Roman" w:hAnsi="Times New Roman" w:cs="Times New Roman"/>
          <w:sz w:val="28"/>
          <w:szCs w:val="28"/>
        </w:rPr>
        <w:br w:type="textWrapping" w:clear="all"/>
        <w:t>По каждому предложению (по технической части) эксперт, производящий оценку, заполняет техническое заключение, в котором последовательно:</w:t>
      </w:r>
    </w:p>
    <w:p w:rsidR="003B797B" w:rsidRPr="00FD1D44"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оценивает по 10-бальной шкале (</w:t>
      </w:r>
      <w:proofErr w:type="spellStart"/>
      <w:r w:rsidRPr="00FD1D44">
        <w:rPr>
          <w:rFonts w:ascii="Times New Roman" w:hAnsi="Times New Roman" w:cs="Times New Roman"/>
          <w:b/>
          <w:sz w:val="28"/>
          <w:szCs w:val="28"/>
        </w:rPr>
        <w:t>Тф</w:t>
      </w:r>
      <w:proofErr w:type="spellEnd"/>
      <w:r w:rsidRPr="00FD1D44">
        <w:rPr>
          <w:rFonts w:ascii="Times New Roman" w:hAnsi="Times New Roman" w:cs="Times New Roman"/>
          <w:sz w:val="28"/>
          <w:szCs w:val="28"/>
        </w:rPr>
        <w:t>) указанные в экспертном заключении факторы;</w:t>
      </w:r>
    </w:p>
    <w:p w:rsidR="003B797B" w:rsidRPr="00FD1D44"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pacing w:val="-6"/>
          <w:sz w:val="28"/>
          <w:szCs w:val="28"/>
        </w:rPr>
      </w:pPr>
      <w:r w:rsidRPr="00FD1D44">
        <w:rPr>
          <w:rFonts w:ascii="Times New Roman" w:hAnsi="Times New Roman" w:cs="Times New Roman"/>
          <w:sz w:val="28"/>
          <w:szCs w:val="28"/>
        </w:rPr>
        <w:t xml:space="preserve">определяет </w:t>
      </w:r>
      <w:r w:rsidRPr="00FD1D44">
        <w:rPr>
          <w:rFonts w:ascii="Times New Roman" w:hAnsi="Times New Roman" w:cs="Times New Roman"/>
          <w:spacing w:val="-4"/>
          <w:sz w:val="28"/>
          <w:szCs w:val="28"/>
        </w:rPr>
        <w:t xml:space="preserve">оценку </w:t>
      </w:r>
      <w:r w:rsidRPr="00FD1D44">
        <w:rPr>
          <w:rFonts w:ascii="Times New Roman" w:hAnsi="Times New Roman" w:cs="Times New Roman"/>
          <w:spacing w:val="-5"/>
          <w:sz w:val="28"/>
          <w:szCs w:val="28"/>
        </w:rPr>
        <w:t>технической части (</w:t>
      </w:r>
      <w:proofErr w:type="spellStart"/>
      <w:r w:rsidRPr="00FD1D44">
        <w:rPr>
          <w:rFonts w:ascii="Times New Roman" w:hAnsi="Times New Roman" w:cs="Times New Roman"/>
          <w:b/>
          <w:spacing w:val="-5"/>
          <w:sz w:val="28"/>
          <w:szCs w:val="28"/>
        </w:rPr>
        <w:t>Т</w:t>
      </w:r>
      <w:proofErr w:type="gramStart"/>
      <w:r w:rsidRPr="00EF7C35">
        <w:rPr>
          <w:rFonts w:ascii="Times New Roman" w:hAnsi="Times New Roman" w:cs="Times New Roman"/>
          <w:b/>
          <w:spacing w:val="-5"/>
          <w:sz w:val="28"/>
          <w:szCs w:val="28"/>
          <w:vertAlign w:val="subscript"/>
        </w:rPr>
        <w:t>n</w:t>
      </w:r>
      <w:proofErr w:type="spellEnd"/>
      <w:proofErr w:type="gramEnd"/>
      <w:r w:rsidRPr="00FD1D44">
        <w:rPr>
          <w:rFonts w:ascii="Times New Roman" w:hAnsi="Times New Roman" w:cs="Times New Roman"/>
          <w:spacing w:val="-5"/>
          <w:sz w:val="28"/>
          <w:szCs w:val="28"/>
        </w:rPr>
        <w:t>)</w:t>
      </w:r>
      <w:r w:rsidRPr="00FD1D44">
        <w:rPr>
          <w:rFonts w:ascii="Times New Roman" w:hAnsi="Times New Roman" w:cs="Times New Roman"/>
          <w:b/>
          <w:spacing w:val="-5"/>
          <w:sz w:val="28"/>
          <w:szCs w:val="28"/>
        </w:rPr>
        <w:t xml:space="preserve"> </w:t>
      </w:r>
      <w:r w:rsidRPr="00FD1D44">
        <w:rPr>
          <w:rFonts w:ascii="Times New Roman" w:hAnsi="Times New Roman" w:cs="Times New Roman"/>
          <w:spacing w:val="-5"/>
          <w:sz w:val="28"/>
          <w:szCs w:val="28"/>
        </w:rPr>
        <w:t>путем умножения значения (</w:t>
      </w:r>
      <w:proofErr w:type="spellStart"/>
      <w:r w:rsidRPr="00FD1D44">
        <w:rPr>
          <w:rFonts w:ascii="Times New Roman" w:hAnsi="Times New Roman" w:cs="Times New Roman"/>
          <w:b/>
          <w:spacing w:val="-5"/>
          <w:sz w:val="28"/>
          <w:szCs w:val="28"/>
        </w:rPr>
        <w:t>Тф</w:t>
      </w:r>
      <w:proofErr w:type="spellEnd"/>
      <w:r w:rsidRPr="00FD1D44">
        <w:rPr>
          <w:rFonts w:ascii="Times New Roman" w:hAnsi="Times New Roman" w:cs="Times New Roman"/>
          <w:spacing w:val="-5"/>
          <w:sz w:val="28"/>
          <w:szCs w:val="28"/>
        </w:rPr>
        <w:t xml:space="preserve">) на соответствующий коэффициент </w:t>
      </w:r>
      <w:r w:rsidRPr="00FD1D44">
        <w:rPr>
          <w:rFonts w:ascii="Times New Roman" w:hAnsi="Times New Roman" w:cs="Times New Roman"/>
          <w:spacing w:val="-6"/>
          <w:sz w:val="28"/>
          <w:szCs w:val="28"/>
        </w:rPr>
        <w:t>значимости (</w:t>
      </w:r>
      <w:r w:rsidRPr="00FD1D44">
        <w:rPr>
          <w:rFonts w:ascii="Times New Roman" w:hAnsi="Times New Roman" w:cs="Times New Roman"/>
          <w:b/>
          <w:spacing w:val="-6"/>
          <w:sz w:val="28"/>
          <w:szCs w:val="28"/>
        </w:rPr>
        <w:t>Кт</w:t>
      </w:r>
      <w:r w:rsidRPr="00FD1D44">
        <w:rPr>
          <w:rFonts w:ascii="Times New Roman" w:hAnsi="Times New Roman" w:cs="Times New Roman"/>
          <w:spacing w:val="-6"/>
          <w:sz w:val="28"/>
          <w:szCs w:val="28"/>
        </w:rPr>
        <w:t>);</w:t>
      </w:r>
    </w:p>
    <w:p w:rsidR="003B797B" w:rsidRPr="00EF7C35" w:rsidRDefault="003B797B" w:rsidP="00570D93">
      <w:pPr>
        <w:numPr>
          <w:ilvl w:val="0"/>
          <w:numId w:val="10"/>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6"/>
          <w:sz w:val="28"/>
          <w:szCs w:val="28"/>
        </w:rPr>
        <w:t xml:space="preserve">определяет суммарную оценку технической части предложения: </w:t>
      </w:r>
      <w:proofErr w:type="spellStart"/>
      <w:r w:rsidRPr="00FD1D44">
        <w:rPr>
          <w:rFonts w:ascii="Times New Roman" w:hAnsi="Times New Roman" w:cs="Times New Roman"/>
          <w:b/>
          <w:w w:val="79"/>
          <w:sz w:val="28"/>
          <w:szCs w:val="28"/>
        </w:rPr>
        <w:t>Т</w:t>
      </w:r>
      <w:proofErr w:type="gramStart"/>
      <w:r w:rsidRPr="00EF7C35">
        <w:rPr>
          <w:rFonts w:ascii="Times New Roman" w:hAnsi="Times New Roman" w:cs="Times New Roman"/>
          <w:b/>
          <w:w w:val="79"/>
          <w:sz w:val="28"/>
          <w:szCs w:val="28"/>
        </w:rPr>
        <w:t>n</w:t>
      </w:r>
      <w:proofErr w:type="gramEnd"/>
      <w:r w:rsidRPr="00FD1D44">
        <w:rPr>
          <w:rFonts w:ascii="Times New Roman" w:hAnsi="Times New Roman" w:cs="Times New Roman"/>
          <w:b/>
          <w:w w:val="79"/>
          <w:sz w:val="28"/>
          <w:szCs w:val="28"/>
        </w:rPr>
        <w:t>сумм</w:t>
      </w:r>
      <w:proofErr w:type="spellEnd"/>
      <w:r w:rsidRPr="00FD1D44">
        <w:rPr>
          <w:rFonts w:ascii="Times New Roman" w:hAnsi="Times New Roman" w:cs="Times New Roman"/>
          <w:b/>
          <w:w w:val="79"/>
          <w:sz w:val="28"/>
          <w:szCs w:val="28"/>
        </w:rPr>
        <w:t xml:space="preserve">. </w:t>
      </w:r>
      <w:r w:rsidRPr="00EF7C35">
        <w:rPr>
          <w:rFonts w:ascii="Times New Roman" w:hAnsi="Times New Roman" w:cs="Times New Roman"/>
          <w:b/>
          <w:w w:val="79"/>
          <w:sz w:val="28"/>
          <w:szCs w:val="28"/>
        </w:rPr>
        <w:t xml:space="preserve">=  </w:t>
      </w:r>
      <w:r w:rsidRPr="00EF7C35">
        <w:rPr>
          <w:rFonts w:ascii="Times New Roman" w:hAnsi="Times New Roman" w:cs="Times New Roman"/>
          <w:b/>
          <w:w w:val="79"/>
          <w:sz w:val="28"/>
          <w:szCs w:val="28"/>
        </w:rPr>
        <w:sym w:font="Symbol" w:char="F053"/>
      </w:r>
      <w:r w:rsidRPr="00EF7C35">
        <w:rPr>
          <w:rFonts w:ascii="Times New Roman" w:hAnsi="Times New Roman" w:cs="Times New Roman"/>
          <w:b/>
          <w:w w:val="79"/>
          <w:sz w:val="28"/>
          <w:szCs w:val="28"/>
        </w:rPr>
        <w:t>(</w:t>
      </w:r>
      <w:proofErr w:type="spellStart"/>
      <w:proofErr w:type="gramStart"/>
      <w:r w:rsidRPr="00EF7C35">
        <w:rPr>
          <w:rFonts w:ascii="Times New Roman" w:hAnsi="Times New Roman" w:cs="Times New Roman"/>
          <w:b/>
          <w:w w:val="79"/>
          <w:sz w:val="28"/>
          <w:szCs w:val="28"/>
        </w:rPr>
        <w:t>T</w:t>
      </w:r>
      <w:proofErr w:type="gramEnd"/>
      <w:r w:rsidRPr="00EF7C35">
        <w:rPr>
          <w:rFonts w:ascii="Times New Roman" w:hAnsi="Times New Roman" w:cs="Times New Roman"/>
          <w:b/>
          <w:w w:val="79"/>
          <w:sz w:val="28"/>
          <w:szCs w:val="28"/>
        </w:rPr>
        <w:t>ф</w:t>
      </w:r>
      <w:proofErr w:type="spellEnd"/>
      <w:r w:rsidRPr="00EF7C35">
        <w:rPr>
          <w:rFonts w:ascii="Times New Roman" w:hAnsi="Times New Roman" w:cs="Times New Roman"/>
          <w:b/>
          <w:w w:val="79"/>
          <w:sz w:val="28"/>
          <w:szCs w:val="28"/>
        </w:rPr>
        <w:t xml:space="preserve">  </w:t>
      </w:r>
      <w:proofErr w:type="spellStart"/>
      <w:r w:rsidRPr="00EF7C35">
        <w:rPr>
          <w:rFonts w:ascii="Times New Roman" w:hAnsi="Times New Roman" w:cs="Times New Roman"/>
          <w:b/>
          <w:w w:val="79"/>
          <w:sz w:val="28"/>
          <w:szCs w:val="28"/>
        </w:rPr>
        <w:t>х</w:t>
      </w:r>
      <w:proofErr w:type="spellEnd"/>
      <w:r w:rsidRPr="00EF7C35">
        <w:rPr>
          <w:rFonts w:ascii="Times New Roman" w:hAnsi="Times New Roman" w:cs="Times New Roman"/>
          <w:b/>
          <w:w w:val="79"/>
          <w:sz w:val="28"/>
          <w:szCs w:val="28"/>
        </w:rPr>
        <w:t xml:space="preserve">  КТ).</w:t>
      </w:r>
    </w:p>
    <w:p w:rsidR="003B797B" w:rsidRPr="00FD1D44" w:rsidRDefault="003B797B" w:rsidP="003B797B">
      <w:pPr>
        <w:spacing w:before="120"/>
        <w:ind w:firstLine="709"/>
        <w:jc w:val="both"/>
        <w:rPr>
          <w:rFonts w:ascii="Times New Roman" w:hAnsi="Times New Roman" w:cs="Times New Roman"/>
          <w:spacing w:val="-7"/>
          <w:sz w:val="28"/>
          <w:szCs w:val="28"/>
        </w:rPr>
      </w:pPr>
      <w:r w:rsidRPr="00FD1D44">
        <w:rPr>
          <w:rFonts w:ascii="Times New Roman" w:hAnsi="Times New Roman" w:cs="Times New Roman"/>
          <w:sz w:val="28"/>
          <w:szCs w:val="28"/>
        </w:rPr>
        <w:t xml:space="preserve">На основании технических заключений </w:t>
      </w:r>
      <w:r w:rsidRPr="00FD1D44">
        <w:rPr>
          <w:rFonts w:ascii="Times New Roman" w:hAnsi="Times New Roman" w:cs="Times New Roman"/>
          <w:spacing w:val="-3"/>
          <w:sz w:val="28"/>
          <w:szCs w:val="28"/>
        </w:rPr>
        <w:t xml:space="preserve">определяется среднеарифметическое значение </w:t>
      </w:r>
      <w:r w:rsidRPr="00FD1D44">
        <w:rPr>
          <w:rFonts w:ascii="Times New Roman" w:hAnsi="Times New Roman" w:cs="Times New Roman"/>
          <w:spacing w:val="-7"/>
          <w:sz w:val="28"/>
          <w:szCs w:val="28"/>
        </w:rPr>
        <w:t>каждого предложения по формуле:</w:t>
      </w:r>
    </w:p>
    <w:p w:rsidR="003B797B" w:rsidRPr="00FD1D44" w:rsidRDefault="003B797B" w:rsidP="003B797B">
      <w:pPr>
        <w:shd w:val="clear" w:color="auto" w:fill="FFFFFF"/>
        <w:spacing w:after="0" w:line="240" w:lineRule="auto"/>
        <w:jc w:val="both"/>
        <w:rPr>
          <w:rFonts w:ascii="Times New Roman" w:hAnsi="Times New Roman" w:cs="Times New Roman"/>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sym w:font="Symbol" w:char="F053"/>
      </w:r>
      <w:proofErr w:type="spellStart"/>
      <w:r w:rsidRPr="00FD1D44">
        <w:rPr>
          <w:rFonts w:ascii="Times New Roman" w:hAnsi="Times New Roman" w:cs="Times New Roman"/>
          <w:b/>
          <w:bCs/>
          <w:sz w:val="28"/>
          <w:szCs w:val="28"/>
        </w:rPr>
        <w:t>Т</w:t>
      </w:r>
      <w:proofErr w:type="gramStart"/>
      <w:r w:rsidRPr="00EF7C35">
        <w:rPr>
          <w:rFonts w:ascii="Times New Roman" w:hAnsi="Times New Roman" w:cs="Times New Roman"/>
          <w:b/>
          <w:bCs/>
          <w:sz w:val="28"/>
          <w:szCs w:val="28"/>
        </w:rPr>
        <w:t>n</w:t>
      </w:r>
      <w:proofErr w:type="gramEnd"/>
      <w:r w:rsidRPr="00FD1D44">
        <w:rPr>
          <w:rFonts w:ascii="Times New Roman" w:hAnsi="Times New Roman" w:cs="Times New Roman"/>
          <w:b/>
          <w:bCs/>
          <w:sz w:val="28"/>
          <w:szCs w:val="28"/>
        </w:rPr>
        <w:t>сумм</w:t>
      </w:r>
      <w:proofErr w:type="spellEnd"/>
      <w:r w:rsidRPr="00FD1D44">
        <w:rPr>
          <w:rFonts w:ascii="Times New Roman" w:hAnsi="Times New Roman" w:cs="Times New Roman"/>
          <w:b/>
          <w:bCs/>
          <w:sz w:val="28"/>
          <w:szCs w:val="28"/>
        </w:rPr>
        <w:t>.</w:t>
      </w:r>
    </w:p>
    <w:p w:rsidR="003B797B" w:rsidRPr="00FD1D44" w:rsidRDefault="003B797B" w:rsidP="003B797B">
      <w:pPr>
        <w:spacing w:after="0" w:line="240" w:lineRule="auto"/>
        <w:rPr>
          <w:rFonts w:ascii="Times New Roman" w:hAnsi="Times New Roman" w:cs="Times New Roman"/>
          <w:b/>
          <w:bCs/>
          <w:sz w:val="28"/>
          <w:szCs w:val="28"/>
        </w:rPr>
      </w:pPr>
      <w:proofErr w:type="spellStart"/>
      <w:r w:rsidRPr="00FD1D44">
        <w:rPr>
          <w:rFonts w:ascii="Times New Roman" w:hAnsi="Times New Roman" w:cs="Times New Roman"/>
          <w:b/>
          <w:bCs/>
          <w:sz w:val="28"/>
          <w:szCs w:val="28"/>
        </w:rPr>
        <w:lastRenderedPageBreak/>
        <w:t>Тоф</w:t>
      </w:r>
      <w:proofErr w:type="spell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jc w:val="both"/>
        <w:rPr>
          <w:rFonts w:ascii="Times New Roman" w:hAnsi="Times New Roman" w:cs="Times New Roman"/>
          <w:b/>
          <w:bCs/>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t>N</w:t>
      </w:r>
    </w:p>
    <w:p w:rsidR="003B797B" w:rsidRPr="00FD1D44" w:rsidRDefault="003B797B" w:rsidP="003B797B">
      <w:pPr>
        <w:shd w:val="clear" w:color="auto" w:fill="FFFFFF"/>
        <w:spacing w:before="60"/>
        <w:jc w:val="both"/>
        <w:rPr>
          <w:rFonts w:ascii="Times New Roman" w:hAnsi="Times New Roman" w:cs="Times New Roman"/>
          <w:spacing w:val="-2"/>
          <w:sz w:val="28"/>
          <w:szCs w:val="28"/>
        </w:rPr>
      </w:pPr>
      <w:r w:rsidRPr="00FD1D44">
        <w:rPr>
          <w:rFonts w:ascii="Times New Roman" w:hAnsi="Times New Roman" w:cs="Times New Roman"/>
          <w:sz w:val="28"/>
          <w:szCs w:val="28"/>
        </w:rPr>
        <w:t xml:space="preserve">где </w:t>
      </w:r>
      <w:r w:rsidRPr="00EF7C35">
        <w:rPr>
          <w:rFonts w:ascii="Times New Roman" w:hAnsi="Times New Roman" w:cs="Times New Roman"/>
          <w:b/>
          <w:bCs/>
          <w:sz w:val="28"/>
          <w:szCs w:val="28"/>
        </w:rPr>
        <w:t>N</w:t>
      </w:r>
      <w:r w:rsidRPr="00FD1D44">
        <w:rPr>
          <w:rFonts w:ascii="Times New Roman" w:hAnsi="Times New Roman" w:cs="Times New Roman"/>
          <w:sz w:val="28"/>
          <w:szCs w:val="28"/>
        </w:rPr>
        <w:t xml:space="preserve"> </w:t>
      </w:r>
      <w:r w:rsidRPr="00FD1D44">
        <w:rPr>
          <w:rFonts w:ascii="Times New Roman" w:hAnsi="Times New Roman" w:cs="Times New Roman"/>
          <w:spacing w:val="-2"/>
          <w:sz w:val="28"/>
          <w:szCs w:val="28"/>
        </w:rPr>
        <w:t>- количество экспертов, оценивающих техническую часть предложения</w:t>
      </w:r>
    </w:p>
    <w:p w:rsidR="003B797B" w:rsidRPr="00FD1D44" w:rsidRDefault="003B797B" w:rsidP="003B797B">
      <w:pPr>
        <w:shd w:val="clear" w:color="auto" w:fill="FFFFFF"/>
        <w:spacing w:before="60"/>
        <w:jc w:val="both"/>
        <w:rPr>
          <w:rFonts w:ascii="Times New Roman" w:hAnsi="Times New Roman" w:cs="Times New Roman"/>
          <w:sz w:val="28"/>
          <w:szCs w:val="28"/>
        </w:rPr>
      </w:pPr>
      <w:r w:rsidRPr="00FD1D44">
        <w:rPr>
          <w:rFonts w:ascii="Times New Roman" w:hAnsi="Times New Roman" w:cs="Times New Roman"/>
          <w:spacing w:val="-2"/>
          <w:sz w:val="28"/>
          <w:szCs w:val="28"/>
        </w:rPr>
        <w:t xml:space="preserve"> затем выводится итоговая оценка </w:t>
      </w:r>
      <w:r w:rsidRPr="00FD1D44">
        <w:rPr>
          <w:rFonts w:ascii="Times New Roman" w:hAnsi="Times New Roman" w:cs="Times New Roman"/>
          <w:sz w:val="28"/>
          <w:szCs w:val="28"/>
        </w:rPr>
        <w:t>технической части (</w:t>
      </w:r>
      <w:proofErr w:type="spellStart"/>
      <w:proofErr w:type="gramStart"/>
      <w:r w:rsidRPr="00FD1D44">
        <w:rPr>
          <w:rFonts w:ascii="Times New Roman" w:hAnsi="Times New Roman" w:cs="Times New Roman"/>
          <w:b/>
          <w:sz w:val="28"/>
          <w:szCs w:val="28"/>
        </w:rPr>
        <w:t>Ст</w:t>
      </w:r>
      <w:proofErr w:type="spellEnd"/>
      <w:proofErr w:type="gramEnd"/>
      <w:r w:rsidRPr="00FD1D44">
        <w:rPr>
          <w:rFonts w:ascii="Times New Roman" w:hAnsi="Times New Roman" w:cs="Times New Roman"/>
          <w:sz w:val="28"/>
          <w:szCs w:val="28"/>
        </w:rPr>
        <w:t>) каждого зарегистрированного участника по формуле:</w:t>
      </w:r>
    </w:p>
    <w:p w:rsidR="003B797B" w:rsidRPr="00FD1D44" w:rsidRDefault="003B797B" w:rsidP="003B797B">
      <w:pPr>
        <w:shd w:val="clear" w:color="auto" w:fill="FFFFFF"/>
        <w:spacing w:after="0" w:line="240" w:lineRule="auto"/>
        <w:ind w:left="4248" w:firstLine="708"/>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t>Тоф</w:t>
      </w:r>
      <w:proofErr w:type="spellEnd"/>
    </w:p>
    <w:p w:rsidR="003B797B" w:rsidRPr="00FD1D44" w:rsidRDefault="003B797B" w:rsidP="003B797B">
      <w:pPr>
        <w:shd w:val="clear" w:color="auto" w:fill="FFFFFF"/>
        <w:spacing w:after="0" w:line="240" w:lineRule="auto"/>
        <w:ind w:left="3969"/>
        <w:jc w:val="both"/>
        <w:rPr>
          <w:rFonts w:ascii="Times New Roman" w:hAnsi="Times New Roman" w:cs="Times New Roman"/>
          <w:b/>
          <w:bCs/>
          <w:sz w:val="28"/>
          <w:szCs w:val="28"/>
        </w:rPr>
      </w:pPr>
      <w:proofErr w:type="gramStart"/>
      <w:r w:rsidRPr="00FD1D44">
        <w:rPr>
          <w:rFonts w:ascii="Times New Roman" w:hAnsi="Times New Roman" w:cs="Times New Roman"/>
          <w:b/>
          <w:bCs/>
          <w:sz w:val="28"/>
          <w:szCs w:val="28"/>
        </w:rPr>
        <w:t>СТ</w:t>
      </w:r>
      <w:proofErr w:type="gram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ind w:left="4248" w:firstLine="612"/>
        <w:jc w:val="both"/>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roofErr w:type="spellEnd"/>
    </w:p>
    <w:p w:rsidR="003B797B" w:rsidRPr="00FD1D44" w:rsidRDefault="003B797B" w:rsidP="003B797B">
      <w:pPr>
        <w:shd w:val="clear" w:color="auto" w:fill="FFFFFF"/>
        <w:spacing w:before="60" w:line="374" w:lineRule="exact"/>
        <w:jc w:val="both"/>
        <w:rPr>
          <w:rFonts w:ascii="Times New Roman" w:hAnsi="Times New Roman" w:cs="Times New Roman"/>
          <w:sz w:val="28"/>
          <w:szCs w:val="28"/>
        </w:rPr>
      </w:pPr>
      <w:r w:rsidRPr="00FD1D44">
        <w:rPr>
          <w:rFonts w:ascii="Times New Roman" w:hAnsi="Times New Roman" w:cs="Times New Roman"/>
          <w:sz w:val="28"/>
          <w:szCs w:val="28"/>
        </w:rPr>
        <w:t xml:space="preserve">где </w:t>
      </w:r>
      <w:proofErr w:type="spellStart"/>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roofErr w:type="spellEnd"/>
      <w:r w:rsidRPr="00FD1D44">
        <w:rPr>
          <w:rFonts w:ascii="Times New Roman" w:hAnsi="Times New Roman" w:cs="Times New Roman"/>
          <w:b/>
          <w:sz w:val="28"/>
          <w:szCs w:val="28"/>
        </w:rPr>
        <w:t xml:space="preserve"> </w:t>
      </w:r>
      <w:r w:rsidRPr="00FD1D44">
        <w:rPr>
          <w:rFonts w:ascii="Times New Roman" w:hAnsi="Times New Roman" w:cs="Times New Roman"/>
          <w:sz w:val="28"/>
          <w:szCs w:val="28"/>
        </w:rPr>
        <w:t xml:space="preserve">– максимальная оценка из среднеарифметических оценок </w:t>
      </w:r>
      <w:r w:rsidRPr="00FD1D44">
        <w:rPr>
          <w:rFonts w:ascii="Times New Roman" w:hAnsi="Times New Roman" w:cs="Times New Roman"/>
          <w:spacing w:val="-6"/>
          <w:sz w:val="28"/>
          <w:szCs w:val="28"/>
        </w:rPr>
        <w:t>технической части.</w:t>
      </w:r>
    </w:p>
    <w:p w:rsidR="003B797B" w:rsidRPr="00EF7C35" w:rsidRDefault="003B797B" w:rsidP="00570D93">
      <w:pPr>
        <w:numPr>
          <w:ilvl w:val="0"/>
          <w:numId w:val="7"/>
        </w:numPr>
        <w:shd w:val="clear" w:color="auto" w:fill="FFFFFF"/>
        <w:tabs>
          <w:tab w:val="clear" w:pos="1980"/>
          <w:tab w:val="num" w:pos="0"/>
          <w:tab w:val="left" w:pos="1260"/>
        </w:tabs>
        <w:spacing w:before="120" w:after="0" w:line="240" w:lineRule="auto"/>
        <w:ind w:left="0" w:firstLine="72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Оценка коммерческой части предложения.</w:t>
      </w:r>
    </w:p>
    <w:p w:rsidR="003B797B" w:rsidRPr="00FD1D44" w:rsidRDefault="003B797B" w:rsidP="003B797B">
      <w:pPr>
        <w:shd w:val="clear" w:color="auto" w:fill="FFFFFF"/>
        <w:spacing w:before="120"/>
        <w:ind w:left="10" w:right="29" w:firstLine="701"/>
        <w:jc w:val="both"/>
        <w:rPr>
          <w:rFonts w:ascii="Times New Roman" w:hAnsi="Times New Roman" w:cs="Times New Roman"/>
          <w:sz w:val="28"/>
          <w:szCs w:val="28"/>
        </w:rPr>
      </w:pPr>
      <w:r w:rsidRPr="00FD1D44">
        <w:rPr>
          <w:rFonts w:ascii="Times New Roman" w:hAnsi="Times New Roman" w:cs="Times New Roman"/>
          <w:spacing w:val="-3"/>
          <w:sz w:val="28"/>
          <w:szCs w:val="28"/>
        </w:rPr>
        <w:t xml:space="preserve">Оценка </w:t>
      </w:r>
      <w:r w:rsidRPr="00FD1D44">
        <w:rPr>
          <w:rFonts w:ascii="Times New Roman" w:hAnsi="Times New Roman" w:cs="Times New Roman"/>
          <w:spacing w:val="-4"/>
          <w:sz w:val="28"/>
          <w:szCs w:val="28"/>
        </w:rPr>
        <w:t xml:space="preserve">экономических и коммерческих показателей осуществляется </w:t>
      </w:r>
      <w:proofErr w:type="gramStart"/>
      <w:r w:rsidRPr="00FD1D44">
        <w:rPr>
          <w:rFonts w:ascii="Times New Roman" w:hAnsi="Times New Roman" w:cs="Times New Roman"/>
          <w:spacing w:val="-4"/>
          <w:sz w:val="28"/>
          <w:szCs w:val="28"/>
        </w:rPr>
        <w:t>экспертами</w:t>
      </w:r>
      <w:proofErr w:type="gramEnd"/>
      <w:r w:rsidRPr="00FD1D44">
        <w:rPr>
          <w:rFonts w:ascii="Times New Roman" w:hAnsi="Times New Roman" w:cs="Times New Roman"/>
          <w:spacing w:val="-4"/>
          <w:sz w:val="28"/>
          <w:szCs w:val="28"/>
        </w:rPr>
        <w:t xml:space="preserve"> на предмет полноты представленной в предложении информации и ее соответствия требованиям </w:t>
      </w:r>
      <w:r w:rsidRPr="00FD1D44">
        <w:rPr>
          <w:rFonts w:ascii="Times New Roman" w:hAnsi="Times New Roman" w:cs="Times New Roman"/>
          <w:spacing w:val="-7"/>
          <w:sz w:val="28"/>
          <w:szCs w:val="28"/>
        </w:rPr>
        <w:t>документации.</w:t>
      </w:r>
    </w:p>
    <w:p w:rsidR="003B797B" w:rsidRPr="00FD1D44" w:rsidRDefault="003B797B" w:rsidP="003B797B">
      <w:pPr>
        <w:shd w:val="clear" w:color="auto" w:fill="FFFFFF"/>
        <w:spacing w:before="120"/>
        <w:ind w:firstLine="686"/>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 xml:space="preserve">При этом цена предложения предметом оценки не является, однако учитывается в применяемых формулах при проведении расчетов по определению  итоговых оценок предложений. </w:t>
      </w:r>
    </w:p>
    <w:p w:rsidR="003B797B" w:rsidRPr="00FD1D44" w:rsidRDefault="003B797B" w:rsidP="003B797B">
      <w:pPr>
        <w:shd w:val="clear" w:color="auto" w:fill="FFFFFF"/>
        <w:spacing w:before="120"/>
        <w:ind w:firstLine="686"/>
        <w:jc w:val="both"/>
        <w:rPr>
          <w:rFonts w:ascii="Times New Roman" w:hAnsi="Times New Roman" w:cs="Times New Roman"/>
          <w:sz w:val="28"/>
          <w:szCs w:val="28"/>
        </w:rPr>
      </w:pPr>
      <w:r w:rsidRPr="00FD1D44">
        <w:rPr>
          <w:rFonts w:ascii="Times New Roman" w:hAnsi="Times New Roman" w:cs="Times New Roman"/>
          <w:spacing w:val="-5"/>
          <w:sz w:val="28"/>
          <w:szCs w:val="28"/>
        </w:rPr>
        <w:t>Оценка коммерческой части осуществляется на основе соответствующих коэффициентов (</w:t>
      </w:r>
      <w:proofErr w:type="spellStart"/>
      <w:r w:rsidRPr="00FD1D44">
        <w:rPr>
          <w:rFonts w:ascii="Times New Roman" w:hAnsi="Times New Roman" w:cs="Times New Roman"/>
          <w:b/>
          <w:sz w:val="28"/>
          <w:szCs w:val="28"/>
        </w:rPr>
        <w:t>Кк</w:t>
      </w:r>
      <w:proofErr w:type="spellEnd"/>
      <w:r w:rsidRPr="00FD1D44">
        <w:rPr>
          <w:rFonts w:ascii="Times New Roman" w:hAnsi="Times New Roman" w:cs="Times New Roman"/>
          <w:sz w:val="28"/>
          <w:szCs w:val="28"/>
        </w:rPr>
        <w:t>). Оцениваемые факторы и правила установления соответствующих результатам оценки коэффициентов приведены в коммерческом заключении.</w:t>
      </w:r>
    </w:p>
    <w:p w:rsidR="003B797B" w:rsidRPr="00FD1D44" w:rsidRDefault="003B797B" w:rsidP="003B797B">
      <w:pPr>
        <w:shd w:val="clear" w:color="auto" w:fill="FFFFFF"/>
        <w:spacing w:before="120"/>
        <w:ind w:firstLine="706"/>
        <w:jc w:val="both"/>
        <w:rPr>
          <w:rFonts w:ascii="Times New Roman" w:hAnsi="Times New Roman" w:cs="Times New Roman"/>
          <w:sz w:val="28"/>
          <w:szCs w:val="28"/>
        </w:rPr>
      </w:pPr>
      <w:r w:rsidRPr="00FD1D44">
        <w:rPr>
          <w:rFonts w:ascii="Times New Roman" w:hAnsi="Times New Roman" w:cs="Times New Roman"/>
          <w:spacing w:val="-1"/>
          <w:sz w:val="28"/>
          <w:szCs w:val="28"/>
        </w:rPr>
        <w:t xml:space="preserve">При подведении итогов оценки коммерческой части эксперт </w:t>
      </w:r>
      <w:r w:rsidRPr="00FD1D44">
        <w:rPr>
          <w:rFonts w:ascii="Times New Roman" w:hAnsi="Times New Roman" w:cs="Times New Roman"/>
          <w:sz w:val="28"/>
          <w:szCs w:val="28"/>
        </w:rPr>
        <w:t xml:space="preserve">заполняет по каждому предложению коммерческое заключение с выставлением коэффициентов по оцениваемым факторам </w:t>
      </w:r>
      <w:r w:rsidRPr="00FD1D44">
        <w:rPr>
          <w:rFonts w:ascii="Times New Roman" w:hAnsi="Times New Roman" w:cs="Times New Roman"/>
          <w:spacing w:val="-3"/>
          <w:sz w:val="28"/>
          <w:szCs w:val="28"/>
        </w:rPr>
        <w:t xml:space="preserve">и выведением коммерческого суммированного общего коэффициента </w:t>
      </w:r>
      <w:r w:rsidRPr="00FD1D44">
        <w:rPr>
          <w:rFonts w:ascii="Times New Roman" w:hAnsi="Times New Roman" w:cs="Times New Roman"/>
          <w:spacing w:val="-5"/>
          <w:sz w:val="28"/>
          <w:szCs w:val="28"/>
        </w:rPr>
        <w:t>для каждого предложения</w:t>
      </w:r>
      <w:r w:rsidRPr="00EF7C35">
        <w:rPr>
          <w:rFonts w:ascii="Times New Roman" w:hAnsi="Times New Roman" w:cs="Times New Roman"/>
          <w:spacing w:val="-5"/>
          <w:sz w:val="28"/>
          <w:szCs w:val="28"/>
        </w:rPr>
        <w:t> </w:t>
      </w:r>
      <w:r w:rsidRPr="00FD1D44">
        <w:rPr>
          <w:rFonts w:ascii="Times New Roman" w:hAnsi="Times New Roman" w:cs="Times New Roman"/>
          <w:spacing w:val="-5"/>
          <w:sz w:val="28"/>
          <w:szCs w:val="28"/>
        </w:rPr>
        <w:t>(</w:t>
      </w:r>
      <w:proofErr w:type="spellStart"/>
      <w:r w:rsidRPr="00FD1D44">
        <w:rPr>
          <w:rFonts w:ascii="Times New Roman" w:hAnsi="Times New Roman" w:cs="Times New Roman"/>
          <w:b/>
          <w:spacing w:val="-5"/>
          <w:sz w:val="28"/>
          <w:szCs w:val="28"/>
        </w:rPr>
        <w:t>Кк</w:t>
      </w:r>
      <w:proofErr w:type="spellEnd"/>
      <w:r w:rsidRPr="00EF7C35">
        <w:rPr>
          <w:rFonts w:ascii="Times New Roman" w:hAnsi="Times New Roman" w:cs="Times New Roman"/>
          <w:b/>
          <w:spacing w:val="-5"/>
          <w:sz w:val="28"/>
          <w:szCs w:val="28"/>
        </w:rPr>
        <w:t> </w:t>
      </w:r>
      <w:proofErr w:type="spellStart"/>
      <w:r w:rsidRPr="00FD1D44">
        <w:rPr>
          <w:rFonts w:ascii="Times New Roman" w:hAnsi="Times New Roman" w:cs="Times New Roman"/>
          <w:b/>
          <w:spacing w:val="-5"/>
          <w:sz w:val="28"/>
          <w:szCs w:val="28"/>
        </w:rPr>
        <w:t>сумм</w:t>
      </w:r>
      <w:proofErr w:type="gramStart"/>
      <w:r w:rsidRPr="00FD1D44">
        <w:rPr>
          <w:rFonts w:ascii="Times New Roman" w:hAnsi="Times New Roman" w:cs="Times New Roman"/>
          <w:b/>
          <w:spacing w:val="-5"/>
          <w:sz w:val="28"/>
          <w:szCs w:val="28"/>
        </w:rPr>
        <w:t>.о</w:t>
      </w:r>
      <w:proofErr w:type="gramEnd"/>
      <w:r w:rsidRPr="00FD1D44">
        <w:rPr>
          <w:rFonts w:ascii="Times New Roman" w:hAnsi="Times New Roman" w:cs="Times New Roman"/>
          <w:b/>
          <w:spacing w:val="-5"/>
          <w:sz w:val="28"/>
          <w:szCs w:val="28"/>
        </w:rPr>
        <w:t>бщ</w:t>
      </w:r>
      <w:proofErr w:type="spellEnd"/>
      <w:r w:rsidRPr="00FD1D44">
        <w:rPr>
          <w:rFonts w:ascii="Times New Roman" w:hAnsi="Times New Roman" w:cs="Times New Roman"/>
          <w:spacing w:val="-5"/>
          <w:sz w:val="28"/>
          <w:szCs w:val="28"/>
        </w:rPr>
        <w:t xml:space="preserve">.). </w:t>
      </w:r>
    </w:p>
    <w:p w:rsidR="003B797B" w:rsidRPr="00EF7C35" w:rsidRDefault="003B797B" w:rsidP="003B797B">
      <w:pPr>
        <w:shd w:val="clear" w:color="auto" w:fill="FFFFFF"/>
        <w:spacing w:before="120"/>
        <w:ind w:left="5" w:right="19" w:firstLine="701"/>
        <w:jc w:val="both"/>
        <w:rPr>
          <w:rFonts w:ascii="Times New Roman" w:hAnsi="Times New Roman" w:cs="Times New Roman"/>
          <w:sz w:val="28"/>
          <w:szCs w:val="28"/>
        </w:rPr>
      </w:pPr>
      <w:r w:rsidRPr="00FD1D44">
        <w:rPr>
          <w:rFonts w:ascii="Times New Roman" w:hAnsi="Times New Roman" w:cs="Times New Roman"/>
          <w:spacing w:val="-1"/>
          <w:sz w:val="28"/>
          <w:szCs w:val="28"/>
        </w:rPr>
        <w:t>На основании Коммерческих суммированных общих коэффициентов</w:t>
      </w:r>
      <w:r w:rsidRPr="00FD1D44">
        <w:rPr>
          <w:rFonts w:ascii="Times New Roman" w:hAnsi="Times New Roman" w:cs="Times New Roman"/>
          <w:sz w:val="28"/>
          <w:szCs w:val="28"/>
        </w:rPr>
        <w:t xml:space="preserve"> выводится среднеарифметическое значение коммерческого суммированного общего коэффициента по каждому предложению </w:t>
      </w:r>
      <w:r w:rsidRPr="00EF7C35">
        <w:rPr>
          <w:rFonts w:ascii="Times New Roman" w:hAnsi="Times New Roman" w:cs="Times New Roman"/>
          <w:sz w:val="28"/>
          <w:szCs w:val="28"/>
        </w:rPr>
        <w:t>(</w:t>
      </w:r>
      <w:proofErr w:type="spellStart"/>
      <w:r w:rsidRPr="00EF7C35">
        <w:rPr>
          <w:rFonts w:ascii="Times New Roman" w:hAnsi="Times New Roman" w:cs="Times New Roman"/>
          <w:b/>
          <w:sz w:val="28"/>
          <w:szCs w:val="28"/>
        </w:rPr>
        <w:t>Кк</w:t>
      </w:r>
      <w:proofErr w:type="spellEnd"/>
      <w:r w:rsidRPr="00EF7C35">
        <w:rPr>
          <w:rFonts w:ascii="Times New Roman" w:hAnsi="Times New Roman" w:cs="Times New Roman"/>
          <w:b/>
          <w:sz w:val="28"/>
          <w:szCs w:val="28"/>
        </w:rPr>
        <w:t xml:space="preserve"> </w:t>
      </w:r>
      <w:proofErr w:type="spellStart"/>
      <w:r w:rsidRPr="00EF7C35">
        <w:rPr>
          <w:rFonts w:ascii="Times New Roman" w:hAnsi="Times New Roman" w:cs="Times New Roman"/>
          <w:b/>
          <w:sz w:val="28"/>
          <w:szCs w:val="28"/>
        </w:rPr>
        <w:t>сумм</w:t>
      </w:r>
      <w:proofErr w:type="gramStart"/>
      <w:r w:rsidRPr="00EF7C35">
        <w:rPr>
          <w:rFonts w:ascii="Times New Roman" w:hAnsi="Times New Roman" w:cs="Times New Roman"/>
          <w:b/>
          <w:sz w:val="28"/>
          <w:szCs w:val="28"/>
        </w:rPr>
        <w:t>.о</w:t>
      </w:r>
      <w:proofErr w:type="gramEnd"/>
      <w:r w:rsidRPr="00EF7C35">
        <w:rPr>
          <w:rFonts w:ascii="Times New Roman" w:hAnsi="Times New Roman" w:cs="Times New Roman"/>
          <w:b/>
          <w:sz w:val="28"/>
          <w:szCs w:val="28"/>
        </w:rPr>
        <w:t>бщ.ср.i</w:t>
      </w:r>
      <w:proofErr w:type="spellEnd"/>
      <w:r w:rsidRPr="00EF7C35">
        <w:rPr>
          <w:rFonts w:ascii="Times New Roman" w:hAnsi="Times New Roman" w:cs="Times New Roman"/>
          <w:sz w:val="28"/>
          <w:szCs w:val="28"/>
        </w:rPr>
        <w:t>).</w:t>
      </w:r>
    </w:p>
    <w:p w:rsidR="003B797B" w:rsidRPr="00FD1D44" w:rsidRDefault="003B797B" w:rsidP="003B797B">
      <w:pPr>
        <w:shd w:val="clear" w:color="auto" w:fill="FFFFFF"/>
        <w:spacing w:before="120"/>
        <w:ind w:left="10" w:right="24" w:firstLine="706"/>
        <w:jc w:val="both"/>
        <w:rPr>
          <w:rFonts w:ascii="Times New Roman" w:hAnsi="Times New Roman" w:cs="Times New Roman"/>
          <w:spacing w:val="-5"/>
          <w:sz w:val="28"/>
          <w:szCs w:val="28"/>
        </w:rPr>
      </w:pPr>
      <w:r w:rsidRPr="00FD1D44">
        <w:rPr>
          <w:rFonts w:ascii="Times New Roman" w:hAnsi="Times New Roman" w:cs="Times New Roman"/>
          <w:spacing w:val="-6"/>
          <w:sz w:val="28"/>
          <w:szCs w:val="28"/>
        </w:rPr>
        <w:t xml:space="preserve">Наряду с этой оценкой </w:t>
      </w:r>
      <w:r w:rsidRPr="00FD1D44">
        <w:rPr>
          <w:rFonts w:ascii="Times New Roman" w:hAnsi="Times New Roman" w:cs="Times New Roman"/>
          <w:spacing w:val="-4"/>
          <w:sz w:val="28"/>
          <w:szCs w:val="28"/>
        </w:rPr>
        <w:t>выводятся ценовые коэффициенты (</w:t>
      </w:r>
      <w:proofErr w:type="spellStart"/>
      <w:r w:rsidRPr="00FD1D44">
        <w:rPr>
          <w:rFonts w:ascii="Times New Roman" w:hAnsi="Times New Roman" w:cs="Times New Roman"/>
          <w:b/>
          <w:spacing w:val="-4"/>
          <w:sz w:val="28"/>
          <w:szCs w:val="28"/>
        </w:rPr>
        <w:t>К</w:t>
      </w:r>
      <w:r w:rsidRPr="00FD1D44">
        <w:rPr>
          <w:rFonts w:ascii="Times New Roman" w:hAnsi="Times New Roman" w:cs="Times New Roman"/>
          <w:b/>
          <w:spacing w:val="-4"/>
          <w:sz w:val="28"/>
          <w:szCs w:val="28"/>
          <w:vertAlign w:val="subscript"/>
        </w:rPr>
        <w:t>ц</w:t>
      </w:r>
      <w:proofErr w:type="gramStart"/>
      <w:r w:rsidRPr="00EF7C35">
        <w:rPr>
          <w:rFonts w:ascii="Times New Roman" w:hAnsi="Times New Roman" w:cs="Times New Roman"/>
          <w:b/>
          <w:spacing w:val="-4"/>
          <w:sz w:val="28"/>
          <w:szCs w:val="28"/>
          <w:vertAlign w:val="subscript"/>
        </w:rPr>
        <w:t>i</w:t>
      </w:r>
      <w:proofErr w:type="spellEnd"/>
      <w:proofErr w:type="gramEnd"/>
      <w:r w:rsidRPr="00FD1D44">
        <w:rPr>
          <w:rFonts w:ascii="Times New Roman" w:hAnsi="Times New Roman" w:cs="Times New Roman"/>
          <w:spacing w:val="-4"/>
          <w:sz w:val="28"/>
          <w:szCs w:val="28"/>
        </w:rPr>
        <w:t xml:space="preserve">) для каждого участника, </w:t>
      </w:r>
      <w:r w:rsidRPr="00FD1D44">
        <w:rPr>
          <w:rFonts w:ascii="Times New Roman" w:hAnsi="Times New Roman" w:cs="Times New Roman"/>
          <w:spacing w:val="-5"/>
          <w:sz w:val="28"/>
          <w:szCs w:val="28"/>
        </w:rPr>
        <w:t>определяемые по формуле:</w:t>
      </w:r>
    </w:p>
    <w:p w:rsidR="003B797B" w:rsidRPr="00FD1D44" w:rsidRDefault="003B797B" w:rsidP="003B797B">
      <w:pPr>
        <w:shd w:val="clear" w:color="auto" w:fill="FFFFFF"/>
        <w:spacing w:after="0" w:line="240" w:lineRule="auto"/>
        <w:ind w:left="4140" w:firstLine="708"/>
        <w:jc w:val="both"/>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Цмах</w:t>
      </w:r>
      <w:proofErr w:type="spellEnd"/>
    </w:p>
    <w:p w:rsidR="003B797B" w:rsidRPr="00FD1D44" w:rsidRDefault="003B797B" w:rsidP="003B797B">
      <w:pPr>
        <w:shd w:val="clear" w:color="auto" w:fill="FFFFFF"/>
        <w:spacing w:after="0" w:line="240" w:lineRule="auto"/>
        <w:jc w:val="center"/>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Кц</w:t>
      </w:r>
      <w:proofErr w:type="gramStart"/>
      <w:r w:rsidRPr="00EF7C35">
        <w:rPr>
          <w:rFonts w:ascii="Times New Roman" w:hAnsi="Times New Roman" w:cs="Times New Roman"/>
          <w:b/>
          <w:bCs/>
          <w:sz w:val="28"/>
          <w:szCs w:val="28"/>
        </w:rPr>
        <w:t>i</w:t>
      </w:r>
      <w:proofErr w:type="spellEnd"/>
      <w:proofErr w:type="gramEnd"/>
      <w:r w:rsidRPr="00FD1D44">
        <w:rPr>
          <w:rFonts w:ascii="Times New Roman" w:hAnsi="Times New Roman" w:cs="Times New Roman"/>
          <w:b/>
          <w:bCs/>
          <w:sz w:val="28"/>
          <w:szCs w:val="28"/>
        </w:rPr>
        <w:t xml:space="preserve"> = ----------</w:t>
      </w:r>
    </w:p>
    <w:p w:rsidR="003B797B" w:rsidRPr="00FD1D44" w:rsidRDefault="003B797B" w:rsidP="003B797B">
      <w:pPr>
        <w:shd w:val="clear" w:color="auto" w:fill="FFFFFF"/>
        <w:spacing w:after="0" w:line="240" w:lineRule="auto"/>
        <w:ind w:firstLine="708"/>
        <w:jc w:val="center"/>
        <w:rPr>
          <w:rFonts w:ascii="Times New Roman" w:hAnsi="Times New Roman" w:cs="Times New Roman"/>
          <w:b/>
          <w:bCs/>
          <w:sz w:val="28"/>
          <w:szCs w:val="28"/>
        </w:rPr>
      </w:pPr>
      <w:proofErr w:type="spellStart"/>
      <w:r w:rsidRPr="00FD1D44">
        <w:rPr>
          <w:rFonts w:ascii="Times New Roman" w:hAnsi="Times New Roman" w:cs="Times New Roman"/>
          <w:b/>
          <w:bCs/>
          <w:sz w:val="28"/>
          <w:szCs w:val="28"/>
        </w:rPr>
        <w:t>Ц</w:t>
      </w:r>
      <w:proofErr w:type="gramStart"/>
      <w:r w:rsidRPr="00EF7C35">
        <w:rPr>
          <w:rFonts w:ascii="Times New Roman" w:hAnsi="Times New Roman" w:cs="Times New Roman"/>
          <w:b/>
          <w:bCs/>
          <w:sz w:val="28"/>
          <w:szCs w:val="28"/>
        </w:rPr>
        <w:t>i</w:t>
      </w:r>
      <w:proofErr w:type="spellEnd"/>
      <w:proofErr w:type="gramEnd"/>
    </w:p>
    <w:p w:rsidR="003B797B" w:rsidRPr="00FD1D44" w:rsidRDefault="003B797B" w:rsidP="003B797B">
      <w:pPr>
        <w:shd w:val="clear" w:color="auto" w:fill="FFFFFF"/>
        <w:tabs>
          <w:tab w:val="left" w:pos="1260"/>
        </w:tabs>
        <w:spacing w:line="322" w:lineRule="exact"/>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ab/>
        <w:t>где:</w:t>
      </w:r>
      <w:r w:rsidRPr="00FD1D44">
        <w:rPr>
          <w:rFonts w:ascii="Times New Roman" w:hAnsi="Times New Roman" w:cs="Times New Roman"/>
          <w:spacing w:val="-5"/>
          <w:sz w:val="28"/>
          <w:szCs w:val="28"/>
        </w:rPr>
        <w:tab/>
      </w:r>
      <w:proofErr w:type="spellStart"/>
      <w:r w:rsidRPr="00FD1D44">
        <w:rPr>
          <w:rFonts w:ascii="Times New Roman" w:hAnsi="Times New Roman" w:cs="Times New Roman"/>
          <w:b/>
          <w:bCs/>
          <w:sz w:val="28"/>
          <w:szCs w:val="28"/>
        </w:rPr>
        <w:t>Цмах</w:t>
      </w:r>
      <w:proofErr w:type="spellEnd"/>
      <w:r w:rsidRPr="00FD1D44">
        <w:rPr>
          <w:rFonts w:ascii="Times New Roman" w:hAnsi="Times New Roman" w:cs="Times New Roman"/>
          <w:spacing w:val="-5"/>
          <w:sz w:val="28"/>
          <w:szCs w:val="28"/>
        </w:rPr>
        <w:t xml:space="preserve"> - цена самого дорогого предложения;</w:t>
      </w:r>
    </w:p>
    <w:p w:rsidR="003B797B" w:rsidRPr="00FD1D44" w:rsidRDefault="003B797B" w:rsidP="003B797B">
      <w:pPr>
        <w:shd w:val="clear" w:color="auto" w:fill="FFFFFF"/>
        <w:tabs>
          <w:tab w:val="left" w:pos="1260"/>
        </w:tabs>
        <w:spacing w:line="322" w:lineRule="exact"/>
        <w:ind w:left="2127"/>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lastRenderedPageBreak/>
        <w:t>Ц</w:t>
      </w:r>
      <w:proofErr w:type="gramStart"/>
      <w:r w:rsidRPr="00EF7C35">
        <w:rPr>
          <w:rFonts w:ascii="Times New Roman" w:hAnsi="Times New Roman" w:cs="Times New Roman"/>
          <w:b/>
          <w:bCs/>
          <w:sz w:val="28"/>
          <w:szCs w:val="28"/>
        </w:rPr>
        <w:t>i</w:t>
      </w:r>
      <w:proofErr w:type="spellEnd"/>
      <w:proofErr w:type="gramEnd"/>
      <w:r w:rsidRPr="00FD1D44">
        <w:rPr>
          <w:rFonts w:ascii="Times New Roman" w:hAnsi="Times New Roman" w:cs="Times New Roman"/>
          <w:spacing w:val="-8"/>
          <w:sz w:val="28"/>
          <w:szCs w:val="28"/>
        </w:rPr>
        <w:t xml:space="preserve"> - цена </w:t>
      </w:r>
      <w:proofErr w:type="spellStart"/>
      <w:r w:rsidRPr="00EF7C35">
        <w:rPr>
          <w:rFonts w:ascii="Times New Roman" w:hAnsi="Times New Roman" w:cs="Times New Roman"/>
          <w:spacing w:val="-8"/>
          <w:sz w:val="28"/>
          <w:szCs w:val="28"/>
        </w:rPr>
        <w:t>i</w:t>
      </w:r>
      <w:proofErr w:type="spellEnd"/>
      <w:r w:rsidRPr="00FD1D44">
        <w:rPr>
          <w:rFonts w:ascii="Times New Roman" w:hAnsi="Times New Roman" w:cs="Times New Roman"/>
          <w:spacing w:val="-8"/>
          <w:sz w:val="28"/>
          <w:szCs w:val="28"/>
        </w:rPr>
        <w:t xml:space="preserve"> - го (каждого) предложения.</w:t>
      </w:r>
    </w:p>
    <w:p w:rsidR="003B797B" w:rsidRPr="00FD1D44" w:rsidRDefault="003B797B" w:rsidP="003B797B">
      <w:pPr>
        <w:shd w:val="clear" w:color="auto" w:fill="FFFFFF"/>
        <w:spacing w:before="120" w:line="326" w:lineRule="exact"/>
        <w:ind w:left="17" w:right="23" w:firstLine="720"/>
        <w:jc w:val="both"/>
        <w:rPr>
          <w:rFonts w:ascii="Times New Roman" w:hAnsi="Times New Roman" w:cs="Times New Roman"/>
          <w:sz w:val="28"/>
          <w:szCs w:val="28"/>
        </w:rPr>
      </w:pPr>
      <w:r w:rsidRPr="00FD1D44">
        <w:rPr>
          <w:rFonts w:ascii="Times New Roman" w:hAnsi="Times New Roman" w:cs="Times New Roman"/>
          <w:spacing w:val="-5"/>
          <w:sz w:val="28"/>
          <w:szCs w:val="28"/>
        </w:rPr>
        <w:t xml:space="preserve">И вычисляется  </w:t>
      </w:r>
      <w:proofErr w:type="spellStart"/>
      <w:r w:rsidRPr="00FD1D44">
        <w:rPr>
          <w:rFonts w:ascii="Times New Roman" w:hAnsi="Times New Roman" w:cs="Times New Roman"/>
          <w:spacing w:val="-5"/>
          <w:sz w:val="28"/>
          <w:szCs w:val="28"/>
        </w:rPr>
        <w:t>общерейтинговый</w:t>
      </w:r>
      <w:proofErr w:type="spellEnd"/>
      <w:r w:rsidRPr="00FD1D44">
        <w:rPr>
          <w:rFonts w:ascii="Times New Roman" w:hAnsi="Times New Roman" w:cs="Times New Roman"/>
          <w:spacing w:val="-5"/>
          <w:sz w:val="28"/>
          <w:szCs w:val="28"/>
        </w:rPr>
        <w:t xml:space="preserve"> </w:t>
      </w:r>
      <w:r w:rsidRPr="00FD1D44">
        <w:rPr>
          <w:rFonts w:ascii="Times New Roman" w:hAnsi="Times New Roman" w:cs="Times New Roman"/>
          <w:spacing w:val="-6"/>
          <w:sz w:val="28"/>
          <w:szCs w:val="28"/>
        </w:rPr>
        <w:t xml:space="preserve">коммерческий </w:t>
      </w:r>
      <w:proofErr w:type="gramStart"/>
      <w:r w:rsidRPr="00FD1D44">
        <w:rPr>
          <w:rFonts w:ascii="Times New Roman" w:hAnsi="Times New Roman" w:cs="Times New Roman"/>
          <w:spacing w:val="-6"/>
          <w:sz w:val="28"/>
          <w:szCs w:val="28"/>
        </w:rPr>
        <w:t>показатель</w:t>
      </w:r>
      <w:proofErr w:type="gramEnd"/>
      <w:r w:rsidRPr="00FD1D44">
        <w:rPr>
          <w:rFonts w:ascii="Times New Roman" w:hAnsi="Times New Roman" w:cs="Times New Roman"/>
          <w:spacing w:val="-6"/>
          <w:sz w:val="28"/>
          <w:szCs w:val="28"/>
        </w:rPr>
        <w:t xml:space="preserve"> определяемый по формуле:</w:t>
      </w:r>
    </w:p>
    <w:p w:rsidR="003B797B" w:rsidRPr="00FD1D44" w:rsidRDefault="003B797B" w:rsidP="003B797B">
      <w:pPr>
        <w:shd w:val="clear" w:color="auto" w:fill="FFFFFF"/>
        <w:spacing w:before="422"/>
        <w:ind w:left="2846" w:firstLine="694"/>
        <w:jc w:val="both"/>
        <w:rPr>
          <w:rFonts w:ascii="Times New Roman" w:hAnsi="Times New Roman" w:cs="Times New Roman"/>
          <w:b/>
          <w:bCs/>
          <w:sz w:val="28"/>
          <w:szCs w:val="28"/>
          <w:vertAlign w:val="subscript"/>
        </w:rPr>
      </w:pP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vertAlign w:val="subscript"/>
        </w:rPr>
        <w:t xml:space="preserve"> </w:t>
      </w:r>
      <w:r w:rsidRPr="00FD1D44">
        <w:rPr>
          <w:rFonts w:ascii="Times New Roman" w:hAnsi="Times New Roman" w:cs="Times New Roman"/>
          <w:b/>
          <w:bCs/>
          <w:sz w:val="28"/>
          <w:szCs w:val="28"/>
        </w:rPr>
        <w:t>=</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к</w:t>
      </w:r>
      <w:proofErr w:type="spellEnd"/>
      <w:r w:rsidRPr="00FD1D44">
        <w:rPr>
          <w:rFonts w:ascii="Times New Roman" w:hAnsi="Times New Roman" w:cs="Times New Roman"/>
          <w:b/>
          <w:bCs/>
          <w:sz w:val="28"/>
          <w:szCs w:val="28"/>
          <w:vertAlign w:val="subscript"/>
        </w:rPr>
        <w:t xml:space="preserve"> </w:t>
      </w:r>
      <w:proofErr w:type="spellStart"/>
      <w:r w:rsidRPr="00FD1D44">
        <w:rPr>
          <w:rFonts w:ascii="Times New Roman" w:hAnsi="Times New Roman" w:cs="Times New Roman"/>
          <w:b/>
          <w:bCs/>
          <w:sz w:val="28"/>
          <w:szCs w:val="28"/>
          <w:vertAlign w:val="subscript"/>
        </w:rPr>
        <w:t>сумм</w:t>
      </w:r>
      <w:proofErr w:type="gramStart"/>
      <w:r w:rsidRPr="00FD1D44">
        <w:rPr>
          <w:rFonts w:ascii="Times New Roman" w:hAnsi="Times New Roman" w:cs="Times New Roman"/>
          <w:b/>
          <w:bCs/>
          <w:sz w:val="28"/>
          <w:szCs w:val="28"/>
          <w:vertAlign w:val="subscript"/>
        </w:rPr>
        <w:t>.о</w:t>
      </w:r>
      <w:proofErr w:type="gramEnd"/>
      <w:r w:rsidRPr="00FD1D44">
        <w:rPr>
          <w:rFonts w:ascii="Times New Roman" w:hAnsi="Times New Roman" w:cs="Times New Roman"/>
          <w:b/>
          <w:bCs/>
          <w:sz w:val="28"/>
          <w:szCs w:val="28"/>
          <w:vertAlign w:val="subscript"/>
        </w:rPr>
        <w:t>бщ.ср</w:t>
      </w:r>
      <w:proofErr w:type="spellEnd"/>
      <w:r w:rsidRPr="00FD1D44">
        <w:rPr>
          <w:rFonts w:ascii="Times New Roman" w:hAnsi="Times New Roman" w:cs="Times New Roman"/>
          <w:b/>
          <w:bCs/>
          <w:sz w:val="28"/>
          <w:szCs w:val="28"/>
          <w:vertAlign w:val="subscript"/>
        </w:rPr>
        <w:t xml:space="preserve">. </w:t>
      </w:r>
      <w:proofErr w:type="spellStart"/>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rPr>
        <w:t xml:space="preserve"> </w:t>
      </w:r>
      <w:proofErr w:type="spellStart"/>
      <w:r w:rsidRPr="00FD1D44">
        <w:rPr>
          <w:rFonts w:ascii="Times New Roman" w:hAnsi="Times New Roman" w:cs="Times New Roman"/>
          <w:b/>
          <w:bCs/>
          <w:sz w:val="28"/>
          <w:szCs w:val="28"/>
        </w:rPr>
        <w:t>х</w:t>
      </w:r>
      <w:proofErr w:type="spellEnd"/>
      <w:r w:rsidRPr="00FD1D44">
        <w:rPr>
          <w:rFonts w:ascii="Times New Roman" w:hAnsi="Times New Roman" w:cs="Times New Roman"/>
          <w:b/>
          <w:bCs/>
          <w:sz w:val="28"/>
          <w:szCs w:val="28"/>
        </w:rPr>
        <w:t xml:space="preserve"> </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r w:rsidRPr="00EF7C35">
        <w:rPr>
          <w:rFonts w:ascii="Times New Roman" w:hAnsi="Times New Roman" w:cs="Times New Roman"/>
          <w:b/>
          <w:bCs/>
          <w:sz w:val="28"/>
          <w:szCs w:val="28"/>
          <w:vertAlign w:val="subscript"/>
        </w:rPr>
        <w:t>i</w:t>
      </w:r>
      <w:proofErr w:type="spellEnd"/>
    </w:p>
    <w:p w:rsidR="003B797B" w:rsidRPr="00FD1D44" w:rsidRDefault="003B797B" w:rsidP="003B797B">
      <w:pPr>
        <w:shd w:val="clear" w:color="auto" w:fill="FFFFFF"/>
        <w:spacing w:before="293" w:line="336" w:lineRule="exact"/>
        <w:ind w:left="708" w:right="14" w:firstLine="730"/>
        <w:jc w:val="both"/>
        <w:rPr>
          <w:rFonts w:ascii="Times New Roman" w:hAnsi="Times New Roman" w:cs="Times New Roman"/>
          <w:sz w:val="28"/>
          <w:szCs w:val="28"/>
        </w:rPr>
      </w:pPr>
      <w:r w:rsidRPr="00FD1D44">
        <w:rPr>
          <w:rFonts w:ascii="Times New Roman" w:hAnsi="Times New Roman" w:cs="Times New Roman"/>
          <w:spacing w:val="-9"/>
          <w:sz w:val="28"/>
          <w:szCs w:val="28"/>
        </w:rPr>
        <w:t xml:space="preserve">где: </w:t>
      </w: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к</w:t>
      </w:r>
      <w:proofErr w:type="spellEnd"/>
      <w:r w:rsidRPr="00FD1D44">
        <w:rPr>
          <w:rFonts w:ascii="Times New Roman" w:hAnsi="Times New Roman" w:cs="Times New Roman"/>
          <w:b/>
          <w:bCs/>
          <w:sz w:val="28"/>
          <w:szCs w:val="28"/>
          <w:vertAlign w:val="subscript"/>
        </w:rPr>
        <w:t xml:space="preserve"> </w:t>
      </w:r>
      <w:proofErr w:type="spellStart"/>
      <w:r w:rsidRPr="00FD1D44">
        <w:rPr>
          <w:rFonts w:ascii="Times New Roman" w:hAnsi="Times New Roman" w:cs="Times New Roman"/>
          <w:b/>
          <w:bCs/>
          <w:sz w:val="28"/>
          <w:szCs w:val="28"/>
          <w:vertAlign w:val="subscript"/>
        </w:rPr>
        <w:t>сумм</w:t>
      </w:r>
      <w:proofErr w:type="gramStart"/>
      <w:r w:rsidRPr="00FD1D44">
        <w:rPr>
          <w:rFonts w:ascii="Times New Roman" w:hAnsi="Times New Roman" w:cs="Times New Roman"/>
          <w:b/>
          <w:bCs/>
          <w:sz w:val="28"/>
          <w:szCs w:val="28"/>
          <w:vertAlign w:val="subscript"/>
        </w:rPr>
        <w:t>.о</w:t>
      </w:r>
      <w:proofErr w:type="gramEnd"/>
      <w:r w:rsidRPr="00FD1D44">
        <w:rPr>
          <w:rFonts w:ascii="Times New Roman" w:hAnsi="Times New Roman" w:cs="Times New Roman"/>
          <w:b/>
          <w:bCs/>
          <w:sz w:val="28"/>
          <w:szCs w:val="28"/>
          <w:vertAlign w:val="subscript"/>
        </w:rPr>
        <w:t>бщ.ср</w:t>
      </w:r>
      <w:proofErr w:type="spellEnd"/>
      <w:r w:rsidRPr="00FD1D44">
        <w:rPr>
          <w:rFonts w:ascii="Times New Roman" w:hAnsi="Times New Roman" w:cs="Times New Roman"/>
          <w:b/>
          <w:bCs/>
          <w:sz w:val="28"/>
          <w:szCs w:val="28"/>
          <w:vertAlign w:val="subscript"/>
        </w:rPr>
        <w:t xml:space="preserve">. </w:t>
      </w:r>
      <w:proofErr w:type="spellStart"/>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bCs/>
          <w:sz w:val="28"/>
          <w:szCs w:val="28"/>
        </w:rPr>
        <w:t xml:space="preserve"> </w:t>
      </w:r>
      <w:r w:rsidRPr="00FD1D44">
        <w:rPr>
          <w:rFonts w:ascii="Times New Roman" w:hAnsi="Times New Roman" w:cs="Times New Roman"/>
          <w:spacing w:val="-9"/>
          <w:sz w:val="28"/>
          <w:szCs w:val="28"/>
        </w:rPr>
        <w:t xml:space="preserve"> - среднеарифметическое значение коммерческого суммированного общего коэффициента</w:t>
      </w:r>
      <w:r w:rsidRPr="00FD1D44">
        <w:rPr>
          <w:rFonts w:ascii="Times New Roman" w:hAnsi="Times New Roman" w:cs="Times New Roman"/>
          <w:spacing w:val="-7"/>
          <w:sz w:val="28"/>
          <w:szCs w:val="28"/>
        </w:rPr>
        <w:t xml:space="preserve">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3B797B" w:rsidRPr="00FD1D44" w:rsidRDefault="003B797B" w:rsidP="003B797B">
      <w:pPr>
        <w:shd w:val="clear" w:color="auto" w:fill="FFFFFF"/>
        <w:ind w:left="1985"/>
        <w:jc w:val="both"/>
        <w:rPr>
          <w:rFonts w:ascii="Times New Roman" w:hAnsi="Times New Roman" w:cs="Times New Roman"/>
          <w:sz w:val="28"/>
          <w:szCs w:val="28"/>
        </w:rPr>
      </w:pPr>
      <w:proofErr w:type="spellStart"/>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proofErr w:type="gramStart"/>
      <w:r w:rsidRPr="00EF7C35">
        <w:rPr>
          <w:rFonts w:ascii="Times New Roman" w:hAnsi="Times New Roman" w:cs="Times New Roman"/>
          <w:b/>
          <w:bCs/>
          <w:sz w:val="28"/>
          <w:szCs w:val="28"/>
          <w:vertAlign w:val="subscript"/>
        </w:rPr>
        <w:t>i</w:t>
      </w:r>
      <w:proofErr w:type="spellEnd"/>
      <w:proofErr w:type="gramEnd"/>
      <w:r w:rsidRPr="00FD1D44">
        <w:rPr>
          <w:rFonts w:ascii="Times New Roman" w:hAnsi="Times New Roman" w:cs="Times New Roman"/>
          <w:spacing w:val="-7"/>
          <w:sz w:val="28"/>
          <w:szCs w:val="28"/>
        </w:rPr>
        <w:t xml:space="preserve"> - ценовой коэффициент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3B797B" w:rsidRPr="00FD1D44" w:rsidRDefault="003B797B" w:rsidP="003B797B">
      <w:pPr>
        <w:shd w:val="clear" w:color="auto" w:fill="FFFFFF"/>
        <w:spacing w:before="120" w:line="317" w:lineRule="exact"/>
        <w:ind w:left="40" w:firstLine="720"/>
        <w:jc w:val="both"/>
        <w:rPr>
          <w:rFonts w:ascii="Times New Roman" w:hAnsi="Times New Roman" w:cs="Times New Roman"/>
          <w:spacing w:val="-5"/>
          <w:sz w:val="28"/>
          <w:szCs w:val="28"/>
        </w:rPr>
      </w:pPr>
      <w:r w:rsidRPr="00FD1D44">
        <w:rPr>
          <w:rFonts w:ascii="Times New Roman" w:hAnsi="Times New Roman" w:cs="Times New Roman"/>
          <w:spacing w:val="-1"/>
          <w:sz w:val="28"/>
          <w:szCs w:val="28"/>
        </w:rPr>
        <w:t xml:space="preserve">Таким образом, </w:t>
      </w:r>
      <w:proofErr w:type="spellStart"/>
      <w:r w:rsidRPr="00FD1D44">
        <w:rPr>
          <w:rFonts w:ascii="Times New Roman" w:hAnsi="Times New Roman" w:cs="Times New Roman"/>
          <w:spacing w:val="-1"/>
          <w:sz w:val="28"/>
          <w:szCs w:val="28"/>
        </w:rPr>
        <w:t>общерейтинговый</w:t>
      </w:r>
      <w:proofErr w:type="spellEnd"/>
      <w:r w:rsidRPr="00FD1D44">
        <w:rPr>
          <w:rFonts w:ascii="Times New Roman" w:hAnsi="Times New Roman" w:cs="Times New Roman"/>
          <w:spacing w:val="-1"/>
          <w:sz w:val="28"/>
          <w:szCs w:val="28"/>
        </w:rPr>
        <w:t xml:space="preserve"> коммерческий показатель тем выше, чем </w:t>
      </w:r>
      <w:r w:rsidRPr="00FD1D44">
        <w:rPr>
          <w:rFonts w:ascii="Times New Roman" w:hAnsi="Times New Roman" w:cs="Times New Roman"/>
          <w:spacing w:val="-4"/>
          <w:sz w:val="28"/>
          <w:szCs w:val="28"/>
        </w:rPr>
        <w:t xml:space="preserve">выше общая коммерческая оценка предложения и ниже цена </w:t>
      </w:r>
      <w:r w:rsidRPr="00FD1D44">
        <w:rPr>
          <w:rFonts w:ascii="Times New Roman" w:hAnsi="Times New Roman" w:cs="Times New Roman"/>
          <w:spacing w:val="-5"/>
          <w:sz w:val="28"/>
          <w:szCs w:val="28"/>
        </w:rPr>
        <w:t xml:space="preserve">предложения по сравнению </w:t>
      </w:r>
      <w:proofErr w:type="gramStart"/>
      <w:r w:rsidRPr="00FD1D44">
        <w:rPr>
          <w:rFonts w:ascii="Times New Roman" w:hAnsi="Times New Roman" w:cs="Times New Roman"/>
          <w:spacing w:val="-5"/>
          <w:sz w:val="28"/>
          <w:szCs w:val="28"/>
        </w:rPr>
        <w:t>с</w:t>
      </w:r>
      <w:proofErr w:type="gramEnd"/>
      <w:r w:rsidRPr="00FD1D44">
        <w:rPr>
          <w:rFonts w:ascii="Times New Roman" w:hAnsi="Times New Roman" w:cs="Times New Roman"/>
          <w:spacing w:val="-5"/>
          <w:sz w:val="28"/>
          <w:szCs w:val="28"/>
        </w:rPr>
        <w:t xml:space="preserve"> максимальной из представленных на закупку.</w:t>
      </w:r>
    </w:p>
    <w:p w:rsidR="003B797B" w:rsidRPr="00EF7C35" w:rsidRDefault="003B797B" w:rsidP="00570D93">
      <w:pPr>
        <w:numPr>
          <w:ilvl w:val="0"/>
          <w:numId w:val="7"/>
        </w:numPr>
        <w:shd w:val="clear" w:color="auto" w:fill="FFFFFF"/>
        <w:tabs>
          <w:tab w:val="left" w:pos="1260"/>
        </w:tabs>
        <w:spacing w:before="120" w:after="0" w:line="240" w:lineRule="auto"/>
        <w:ind w:hanging="1980"/>
        <w:jc w:val="center"/>
        <w:rPr>
          <w:rFonts w:ascii="Times New Roman" w:hAnsi="Times New Roman" w:cs="Times New Roman"/>
          <w:b/>
          <w:spacing w:val="-14"/>
          <w:sz w:val="28"/>
          <w:szCs w:val="28"/>
        </w:rPr>
      </w:pPr>
      <w:r w:rsidRPr="00EF7C35">
        <w:rPr>
          <w:rFonts w:ascii="Times New Roman" w:hAnsi="Times New Roman" w:cs="Times New Roman"/>
          <w:b/>
          <w:spacing w:val="-14"/>
          <w:sz w:val="28"/>
          <w:szCs w:val="28"/>
        </w:rPr>
        <w:t>Итоговая оценка предложения.</w:t>
      </w:r>
    </w:p>
    <w:p w:rsidR="003B797B" w:rsidRPr="00FD1D44" w:rsidRDefault="003B797B" w:rsidP="003B797B">
      <w:pPr>
        <w:shd w:val="clear" w:color="auto" w:fill="FFFFFF"/>
        <w:spacing w:before="120" w:line="374" w:lineRule="exact"/>
        <w:ind w:right="6" w:firstLine="697"/>
        <w:jc w:val="both"/>
        <w:rPr>
          <w:rFonts w:ascii="Times New Roman" w:hAnsi="Times New Roman" w:cs="Times New Roman"/>
          <w:spacing w:val="-2"/>
          <w:sz w:val="28"/>
          <w:szCs w:val="28"/>
        </w:rPr>
      </w:pPr>
      <w:r w:rsidRPr="00FD1D44">
        <w:rPr>
          <w:rFonts w:ascii="Times New Roman" w:hAnsi="Times New Roman" w:cs="Times New Roman"/>
          <w:spacing w:val="-7"/>
          <w:sz w:val="28"/>
          <w:szCs w:val="28"/>
        </w:rPr>
        <w:t xml:space="preserve">Итоговая оценка предложения определяется как сумма оценок технической </w:t>
      </w:r>
      <w:r w:rsidRPr="00FD1D44">
        <w:rPr>
          <w:rFonts w:ascii="Times New Roman" w:hAnsi="Times New Roman" w:cs="Times New Roman"/>
          <w:sz w:val="28"/>
          <w:szCs w:val="28"/>
        </w:rPr>
        <w:t>(</w:t>
      </w:r>
      <w:proofErr w:type="spellStart"/>
      <w:proofErr w:type="gramStart"/>
      <w:r w:rsidRPr="00FD1D44">
        <w:rPr>
          <w:rFonts w:ascii="Times New Roman" w:hAnsi="Times New Roman" w:cs="Times New Roman"/>
          <w:b/>
          <w:bCs/>
          <w:sz w:val="28"/>
          <w:szCs w:val="28"/>
        </w:rPr>
        <w:t>Ст</w:t>
      </w:r>
      <w:proofErr w:type="spellEnd"/>
      <w:proofErr w:type="gramEnd"/>
      <w:r w:rsidRPr="00FD1D44">
        <w:rPr>
          <w:rFonts w:ascii="Times New Roman" w:hAnsi="Times New Roman" w:cs="Times New Roman"/>
          <w:sz w:val="28"/>
          <w:szCs w:val="28"/>
        </w:rPr>
        <w:t>) и коммерческой (</w:t>
      </w: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sz w:val="28"/>
          <w:szCs w:val="28"/>
        </w:rPr>
        <w:t>) частей  предложения, каждая умноженная на соответствующий коэффициент</w:t>
      </w:r>
      <w:r w:rsidRPr="00FD1D44">
        <w:rPr>
          <w:rFonts w:ascii="Times New Roman" w:hAnsi="Times New Roman" w:cs="Times New Roman"/>
          <w:spacing w:val="-6"/>
          <w:sz w:val="28"/>
          <w:szCs w:val="28"/>
        </w:rPr>
        <w:t xml:space="preserve"> значимости (</w:t>
      </w:r>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т</w:t>
      </w:r>
      <w:r w:rsidRPr="00FD1D44">
        <w:rPr>
          <w:rFonts w:ascii="Times New Roman" w:hAnsi="Times New Roman" w:cs="Times New Roman"/>
          <w:spacing w:val="-6"/>
          <w:sz w:val="28"/>
          <w:szCs w:val="28"/>
        </w:rPr>
        <w:t xml:space="preserve"> и </w:t>
      </w:r>
      <w:proofErr w:type="spellStart"/>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к</w:t>
      </w:r>
      <w:proofErr w:type="spellEnd"/>
      <w:r w:rsidRPr="00FD1D44">
        <w:rPr>
          <w:rFonts w:ascii="Times New Roman" w:hAnsi="Times New Roman" w:cs="Times New Roman"/>
          <w:spacing w:val="-6"/>
          <w:sz w:val="28"/>
          <w:szCs w:val="28"/>
        </w:rPr>
        <w:t xml:space="preserve"> соответственно) по формуле: </w:t>
      </w:r>
      <w:r w:rsidRPr="00FD1D44">
        <w:rPr>
          <w:rFonts w:ascii="Times New Roman" w:hAnsi="Times New Roman" w:cs="Times New Roman"/>
          <w:b/>
          <w:spacing w:val="-8"/>
          <w:sz w:val="28"/>
          <w:szCs w:val="28"/>
        </w:rPr>
        <w:t xml:space="preserve">С = </w:t>
      </w:r>
      <w:proofErr w:type="spellStart"/>
      <w:proofErr w:type="gramStart"/>
      <w:r w:rsidRPr="00FD1D44">
        <w:rPr>
          <w:rFonts w:ascii="Times New Roman" w:hAnsi="Times New Roman" w:cs="Times New Roman"/>
          <w:b/>
          <w:spacing w:val="-8"/>
          <w:sz w:val="28"/>
          <w:szCs w:val="28"/>
        </w:rPr>
        <w:t>Ст</w:t>
      </w:r>
      <w:proofErr w:type="spellEnd"/>
      <w:proofErr w:type="gram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х</w:t>
      </w:r>
      <w:proofErr w:type="spellEnd"/>
      <w:r w:rsidRPr="00FD1D44">
        <w:rPr>
          <w:rFonts w:ascii="Times New Roman" w:hAnsi="Times New Roman" w:cs="Times New Roman"/>
          <w:b/>
          <w:spacing w:val="-8"/>
          <w:sz w:val="28"/>
          <w:szCs w:val="28"/>
        </w:rPr>
        <w:t xml:space="preserve"> К</w:t>
      </w:r>
      <w:r w:rsidRPr="00FD1D44">
        <w:rPr>
          <w:rFonts w:ascii="Times New Roman" w:hAnsi="Times New Roman" w:cs="Times New Roman"/>
          <w:b/>
          <w:spacing w:val="-8"/>
          <w:sz w:val="28"/>
          <w:szCs w:val="28"/>
          <w:vertAlign w:val="subscript"/>
        </w:rPr>
        <w:t>т</w:t>
      </w:r>
      <w:r w:rsidRPr="00FD1D44">
        <w:rPr>
          <w:rFonts w:ascii="Times New Roman" w:hAnsi="Times New Roman" w:cs="Times New Roman"/>
          <w:b/>
          <w:spacing w:val="-8"/>
          <w:sz w:val="28"/>
          <w:szCs w:val="28"/>
        </w:rPr>
        <w:t xml:space="preserve"> + </w:t>
      </w:r>
      <w:proofErr w:type="spellStart"/>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proofErr w:type="spell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х</w:t>
      </w:r>
      <w:proofErr w:type="spellEnd"/>
      <w:r w:rsidRPr="00FD1D44">
        <w:rPr>
          <w:rFonts w:ascii="Times New Roman" w:hAnsi="Times New Roman" w:cs="Times New Roman"/>
          <w:b/>
          <w:spacing w:val="-8"/>
          <w:sz w:val="28"/>
          <w:szCs w:val="28"/>
        </w:rPr>
        <w:t xml:space="preserve"> </w:t>
      </w:r>
      <w:proofErr w:type="spellStart"/>
      <w:r w:rsidRPr="00FD1D44">
        <w:rPr>
          <w:rFonts w:ascii="Times New Roman" w:hAnsi="Times New Roman" w:cs="Times New Roman"/>
          <w:b/>
          <w:spacing w:val="-8"/>
          <w:sz w:val="28"/>
          <w:szCs w:val="28"/>
        </w:rPr>
        <w:t>К</w:t>
      </w:r>
      <w:r w:rsidRPr="00FD1D44">
        <w:rPr>
          <w:rFonts w:ascii="Times New Roman" w:hAnsi="Times New Roman" w:cs="Times New Roman"/>
          <w:b/>
          <w:spacing w:val="-8"/>
          <w:sz w:val="28"/>
          <w:szCs w:val="28"/>
          <w:vertAlign w:val="subscript"/>
        </w:rPr>
        <w:t>к</w:t>
      </w:r>
      <w:proofErr w:type="spellEnd"/>
      <w:r w:rsidRPr="00FD1D44">
        <w:rPr>
          <w:rFonts w:ascii="Times New Roman" w:hAnsi="Times New Roman" w:cs="Times New Roman"/>
          <w:spacing w:val="-2"/>
          <w:sz w:val="28"/>
          <w:szCs w:val="28"/>
        </w:rPr>
        <w:t xml:space="preserve"> </w:t>
      </w:r>
    </w:p>
    <w:p w:rsidR="003B797B" w:rsidRPr="00FD1D44" w:rsidRDefault="003B797B" w:rsidP="003B797B">
      <w:pPr>
        <w:rPr>
          <w:rFonts w:ascii="Times New Roman" w:hAnsi="Times New Roman" w:cs="Times New Roman"/>
          <w:spacing w:val="-2"/>
          <w:sz w:val="28"/>
          <w:szCs w:val="28"/>
        </w:rPr>
      </w:pPr>
      <w:r w:rsidRPr="00FD1D44">
        <w:rPr>
          <w:rFonts w:ascii="Times New Roman" w:hAnsi="Times New Roman" w:cs="Times New Roman"/>
          <w:spacing w:val="-2"/>
          <w:sz w:val="28"/>
          <w:szCs w:val="28"/>
        </w:rPr>
        <w:br w:type="page"/>
      </w:r>
    </w:p>
    <w:p w:rsidR="003B797B" w:rsidRPr="00FD1D44" w:rsidRDefault="003B797B" w:rsidP="00EF7C35">
      <w:pPr>
        <w:shd w:val="clear" w:color="auto" w:fill="FFFFFF"/>
        <w:spacing w:before="120" w:line="374" w:lineRule="exact"/>
        <w:ind w:right="6" w:firstLine="697"/>
        <w:jc w:val="both"/>
        <w:rPr>
          <w:rFonts w:ascii="Times New Roman" w:hAnsi="Times New Roman" w:cs="Times New Roman"/>
          <w:sz w:val="28"/>
          <w:szCs w:val="28"/>
        </w:rPr>
        <w:sectPr w:rsidR="003B797B" w:rsidRPr="00FD1D44" w:rsidSect="00D34AC1">
          <w:pgSz w:w="11906" w:h="16838"/>
          <w:pgMar w:top="1134" w:right="851" w:bottom="1134" w:left="992" w:header="708" w:footer="708" w:gutter="0"/>
          <w:pgNumType w:fmt="numberInDash"/>
          <w:cols w:space="708"/>
          <w:docGrid w:linePitch="360"/>
        </w:sectPr>
      </w:pPr>
    </w:p>
    <w:p w:rsidR="003B797B" w:rsidRPr="003B7D61" w:rsidRDefault="003B797B" w:rsidP="003B797B">
      <w:pPr>
        <w:jc w:val="right"/>
        <w:rPr>
          <w:rFonts w:ascii="Times New Roman" w:hAnsi="Times New Roman" w:cs="Times New Roman"/>
          <w:sz w:val="12"/>
          <w:szCs w:val="12"/>
        </w:rPr>
      </w:pPr>
      <w:r w:rsidRPr="003B7D61">
        <w:rPr>
          <w:rFonts w:ascii="Times New Roman" w:hAnsi="Times New Roman" w:cs="Times New Roman"/>
          <w:b/>
          <w:sz w:val="12"/>
          <w:szCs w:val="12"/>
        </w:rPr>
        <w:lastRenderedPageBreak/>
        <w:t>Техническое заключение</w:t>
      </w:r>
    </w:p>
    <w:tbl>
      <w:tblPr>
        <w:tblpPr w:leftFromText="180" w:rightFromText="180" w:vertAnchor="page" w:horzAnchor="margin" w:tblpY="1801"/>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806"/>
        <w:gridCol w:w="13"/>
        <w:gridCol w:w="814"/>
        <w:gridCol w:w="818"/>
        <w:gridCol w:w="818"/>
        <w:gridCol w:w="901"/>
        <w:gridCol w:w="901"/>
        <w:gridCol w:w="901"/>
        <w:gridCol w:w="901"/>
        <w:gridCol w:w="951"/>
        <w:gridCol w:w="1107"/>
        <w:gridCol w:w="1311"/>
        <w:gridCol w:w="1473"/>
        <w:gridCol w:w="1454"/>
      </w:tblGrid>
      <w:tr w:rsidR="003B797B" w:rsidRPr="003B7D61" w:rsidTr="007464ED">
        <w:trPr>
          <w:trHeight w:val="419"/>
        </w:trPr>
        <w:tc>
          <w:tcPr>
            <w:tcW w:w="1617" w:type="dxa"/>
            <w:vAlign w:val="center"/>
          </w:tcPr>
          <w:p w:rsidR="003B797B" w:rsidRPr="003B7D61" w:rsidRDefault="003B797B" w:rsidP="007464ED">
            <w:pPr>
              <w:jc w:val="center"/>
              <w:rPr>
                <w:rFonts w:ascii="Times New Roman" w:hAnsi="Times New Roman" w:cs="Times New Roman"/>
                <w:b/>
                <w:sz w:val="12"/>
                <w:szCs w:val="12"/>
              </w:rPr>
            </w:pPr>
            <w:r w:rsidRPr="003B7D61">
              <w:rPr>
                <w:rFonts w:ascii="Times New Roman" w:hAnsi="Times New Roman" w:cs="Times New Roman"/>
                <w:b/>
                <w:sz w:val="12"/>
                <w:szCs w:val="12"/>
              </w:rPr>
              <w:t>Оцениваемые факторы</w:t>
            </w:r>
          </w:p>
        </w:tc>
        <w:tc>
          <w:tcPr>
            <w:tcW w:w="8931" w:type="dxa"/>
            <w:gridSpan w:val="11"/>
            <w:vAlign w:val="center"/>
          </w:tcPr>
          <w:p w:rsidR="003B797B" w:rsidRPr="003B7D61" w:rsidRDefault="003B797B" w:rsidP="007464ED">
            <w:pPr>
              <w:jc w:val="center"/>
              <w:rPr>
                <w:rFonts w:ascii="Times New Roman" w:hAnsi="Times New Roman" w:cs="Times New Roman"/>
                <w:b/>
                <w:sz w:val="12"/>
                <w:szCs w:val="12"/>
              </w:rPr>
            </w:pPr>
            <w:r w:rsidRPr="003B7D61">
              <w:rPr>
                <w:rFonts w:ascii="Times New Roman" w:hAnsi="Times New Roman" w:cs="Times New Roman"/>
                <w:b/>
                <w:sz w:val="12"/>
                <w:szCs w:val="12"/>
              </w:rPr>
              <w:t>Возможный уровень оценки технической части предложения по десятибалльной шкале</w:t>
            </w:r>
          </w:p>
        </w:tc>
        <w:tc>
          <w:tcPr>
            <w:tcW w:w="1311" w:type="dxa"/>
            <w:vAlign w:val="center"/>
          </w:tcPr>
          <w:p w:rsidR="003B797B" w:rsidRPr="003B7D61" w:rsidRDefault="003B797B" w:rsidP="007464ED">
            <w:pPr>
              <w:jc w:val="center"/>
              <w:rPr>
                <w:rFonts w:ascii="Times New Roman" w:hAnsi="Times New Roman" w:cs="Times New Roman"/>
                <w:b/>
                <w:sz w:val="12"/>
                <w:szCs w:val="12"/>
              </w:rPr>
            </w:pPr>
            <w:r w:rsidRPr="003B7D61">
              <w:rPr>
                <w:rFonts w:ascii="Times New Roman" w:hAnsi="Times New Roman" w:cs="Times New Roman"/>
                <w:b/>
                <w:sz w:val="12"/>
                <w:szCs w:val="12"/>
              </w:rPr>
              <w:t>Балл</w:t>
            </w:r>
          </w:p>
        </w:tc>
        <w:tc>
          <w:tcPr>
            <w:tcW w:w="1473" w:type="dxa"/>
            <w:vAlign w:val="center"/>
          </w:tcPr>
          <w:p w:rsidR="003B797B" w:rsidRPr="003B7D61" w:rsidRDefault="003B797B" w:rsidP="007464ED">
            <w:pPr>
              <w:jc w:val="center"/>
              <w:rPr>
                <w:rFonts w:ascii="Times New Roman" w:hAnsi="Times New Roman" w:cs="Times New Roman"/>
                <w:b/>
                <w:sz w:val="12"/>
                <w:szCs w:val="12"/>
              </w:rPr>
            </w:pPr>
            <w:r w:rsidRPr="003B7D61">
              <w:rPr>
                <w:rFonts w:ascii="Times New Roman" w:hAnsi="Times New Roman" w:cs="Times New Roman"/>
                <w:b/>
                <w:sz w:val="12"/>
                <w:szCs w:val="12"/>
              </w:rPr>
              <w:t>Коэффициент</w:t>
            </w:r>
          </w:p>
        </w:tc>
        <w:tc>
          <w:tcPr>
            <w:tcW w:w="1454" w:type="dxa"/>
            <w:vAlign w:val="center"/>
          </w:tcPr>
          <w:p w:rsidR="003B797B" w:rsidRPr="003B7D61" w:rsidRDefault="003B797B" w:rsidP="007464ED">
            <w:pPr>
              <w:jc w:val="center"/>
              <w:rPr>
                <w:rFonts w:ascii="Times New Roman" w:hAnsi="Times New Roman" w:cs="Times New Roman"/>
                <w:b/>
                <w:sz w:val="12"/>
                <w:szCs w:val="12"/>
              </w:rPr>
            </w:pPr>
            <w:r w:rsidRPr="003B7D61">
              <w:rPr>
                <w:rFonts w:ascii="Times New Roman" w:hAnsi="Times New Roman" w:cs="Times New Roman"/>
                <w:b/>
                <w:sz w:val="12"/>
                <w:szCs w:val="12"/>
              </w:rPr>
              <w:t>Оценка</w:t>
            </w: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p>
        </w:tc>
        <w:tc>
          <w:tcPr>
            <w:tcW w:w="806"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 балл</w:t>
            </w:r>
          </w:p>
        </w:tc>
        <w:tc>
          <w:tcPr>
            <w:tcW w:w="827"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2балла</w:t>
            </w:r>
          </w:p>
        </w:tc>
        <w:tc>
          <w:tcPr>
            <w:tcW w:w="818"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3балла</w:t>
            </w:r>
          </w:p>
        </w:tc>
        <w:tc>
          <w:tcPr>
            <w:tcW w:w="818"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4балла</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5баллов</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6баллов</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7баллов</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8баллов</w:t>
            </w:r>
          </w:p>
        </w:tc>
        <w:tc>
          <w:tcPr>
            <w:tcW w:w="95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9баллов</w:t>
            </w:r>
          </w:p>
        </w:tc>
        <w:tc>
          <w:tcPr>
            <w:tcW w:w="110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10баллов</w:t>
            </w:r>
          </w:p>
        </w:tc>
        <w:tc>
          <w:tcPr>
            <w:tcW w:w="131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w:t>
            </w:r>
            <w:proofErr w:type="spellStart"/>
            <w:r w:rsidRPr="003B7D61">
              <w:rPr>
                <w:rFonts w:ascii="Times New Roman" w:hAnsi="Times New Roman" w:cs="Times New Roman"/>
                <w:sz w:val="12"/>
                <w:szCs w:val="12"/>
              </w:rPr>
              <w:t>Тф</w:t>
            </w:r>
            <w:proofErr w:type="spellEnd"/>
            <w:r w:rsidRPr="003B7D61">
              <w:rPr>
                <w:rFonts w:ascii="Times New Roman" w:hAnsi="Times New Roman" w:cs="Times New Roman"/>
                <w:sz w:val="12"/>
                <w:szCs w:val="12"/>
              </w:rPr>
              <w:t>)</w:t>
            </w:r>
          </w:p>
        </w:tc>
        <w:tc>
          <w:tcPr>
            <w:tcW w:w="1473"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Значимость (Кт)</w:t>
            </w:r>
          </w:p>
        </w:tc>
        <w:tc>
          <w:tcPr>
            <w:tcW w:w="1454" w:type="dxa"/>
            <w:vAlign w:val="center"/>
          </w:tcPr>
          <w:p w:rsidR="003B797B" w:rsidRPr="003B7D61" w:rsidRDefault="003B797B" w:rsidP="007464ED">
            <w:pPr>
              <w:jc w:val="center"/>
              <w:rPr>
                <w:rFonts w:ascii="Times New Roman" w:hAnsi="Times New Roman" w:cs="Times New Roman"/>
                <w:sz w:val="12"/>
                <w:szCs w:val="12"/>
              </w:rPr>
            </w:pPr>
            <w:proofErr w:type="spellStart"/>
            <w:r w:rsidRPr="003B7D61">
              <w:rPr>
                <w:rFonts w:ascii="Times New Roman" w:hAnsi="Times New Roman" w:cs="Times New Roman"/>
                <w:sz w:val="12"/>
                <w:szCs w:val="12"/>
                <w:lang w:val="en-US"/>
              </w:rPr>
              <w:t>Tn</w:t>
            </w:r>
            <w:proofErr w:type="spellEnd"/>
            <w:r w:rsidRPr="003B7D61">
              <w:rPr>
                <w:rFonts w:ascii="Times New Roman" w:hAnsi="Times New Roman" w:cs="Times New Roman"/>
                <w:sz w:val="12"/>
                <w:szCs w:val="12"/>
                <w:lang w:val="en-US"/>
              </w:rPr>
              <w:t>=(</w:t>
            </w:r>
            <w:proofErr w:type="spellStart"/>
            <w:r w:rsidRPr="003B7D61">
              <w:rPr>
                <w:rFonts w:ascii="Times New Roman" w:hAnsi="Times New Roman" w:cs="Times New Roman"/>
                <w:sz w:val="12"/>
                <w:szCs w:val="12"/>
              </w:rPr>
              <w:t>ТфхКт</w:t>
            </w:r>
            <w:proofErr w:type="spellEnd"/>
            <w:r w:rsidRPr="003B7D61">
              <w:rPr>
                <w:rFonts w:ascii="Times New Roman" w:hAnsi="Times New Roman" w:cs="Times New Roman"/>
                <w:sz w:val="12"/>
                <w:szCs w:val="12"/>
              </w:rPr>
              <w:t>)</w:t>
            </w: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 Ресурс или годовой объем выполняемых работ (услуг)</w:t>
            </w:r>
          </w:p>
        </w:tc>
        <w:tc>
          <w:tcPr>
            <w:tcW w:w="819"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5-7,5 млн. рублей</w:t>
            </w:r>
          </w:p>
        </w:tc>
        <w:tc>
          <w:tcPr>
            <w:tcW w:w="814"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7,5-10 млн. рублей</w:t>
            </w:r>
          </w:p>
        </w:tc>
        <w:tc>
          <w:tcPr>
            <w:tcW w:w="818"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10-30 млн. рублей</w:t>
            </w:r>
          </w:p>
        </w:tc>
        <w:tc>
          <w:tcPr>
            <w:tcW w:w="818"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30-50 млн. рублей</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50-75 млн. рублей</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75-100 млн. рублей</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100-150 млн. рублей</w:t>
            </w:r>
          </w:p>
        </w:tc>
        <w:tc>
          <w:tcPr>
            <w:tcW w:w="90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150-200 млн. рублей</w:t>
            </w:r>
          </w:p>
        </w:tc>
        <w:tc>
          <w:tcPr>
            <w:tcW w:w="951"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200-300 млн. рублей</w:t>
            </w:r>
          </w:p>
        </w:tc>
        <w:tc>
          <w:tcPr>
            <w:tcW w:w="110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более 300 млн. рублей</w:t>
            </w:r>
          </w:p>
        </w:tc>
        <w:tc>
          <w:tcPr>
            <w:tcW w:w="1311" w:type="dxa"/>
            <w:vAlign w:val="center"/>
          </w:tcPr>
          <w:p w:rsidR="003B797B" w:rsidRPr="003B7D61" w:rsidRDefault="003B797B" w:rsidP="007464ED">
            <w:pPr>
              <w:jc w:val="center"/>
              <w:rPr>
                <w:rFonts w:ascii="Times New Roman" w:hAnsi="Times New Roman" w:cs="Times New Roman"/>
                <w:sz w:val="12"/>
                <w:szCs w:val="12"/>
              </w:rPr>
            </w:pPr>
          </w:p>
        </w:tc>
        <w:tc>
          <w:tcPr>
            <w:tcW w:w="1473" w:type="dxa"/>
            <w:vAlign w:val="center"/>
          </w:tcPr>
          <w:p w:rsidR="003B797B" w:rsidRPr="003B7D61" w:rsidRDefault="003B797B" w:rsidP="007464ED">
            <w:pPr>
              <w:jc w:val="center"/>
              <w:rPr>
                <w:rFonts w:ascii="Times New Roman" w:hAnsi="Times New Roman" w:cs="Times New Roman"/>
                <w:sz w:val="12"/>
                <w:szCs w:val="12"/>
              </w:rPr>
            </w:pP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p>
        </w:tc>
        <w:tc>
          <w:tcPr>
            <w:tcW w:w="1633" w:type="dxa"/>
            <w:gridSpan w:val="3"/>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1-2 балла</w:t>
            </w:r>
          </w:p>
        </w:tc>
        <w:tc>
          <w:tcPr>
            <w:tcW w:w="1636"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3-4 балла</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5-6 баллов</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7-8 баллов</w:t>
            </w:r>
          </w:p>
        </w:tc>
        <w:tc>
          <w:tcPr>
            <w:tcW w:w="2058"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9-10 баллов</w:t>
            </w:r>
          </w:p>
        </w:tc>
        <w:tc>
          <w:tcPr>
            <w:tcW w:w="1311" w:type="dxa"/>
            <w:vAlign w:val="center"/>
          </w:tcPr>
          <w:p w:rsidR="003B797B" w:rsidRPr="003B7D61" w:rsidRDefault="003B797B" w:rsidP="007464ED">
            <w:pPr>
              <w:jc w:val="center"/>
              <w:rPr>
                <w:rFonts w:ascii="Times New Roman" w:hAnsi="Times New Roman" w:cs="Times New Roman"/>
                <w:sz w:val="12"/>
                <w:szCs w:val="12"/>
              </w:rPr>
            </w:pPr>
          </w:p>
        </w:tc>
        <w:tc>
          <w:tcPr>
            <w:tcW w:w="1473" w:type="dxa"/>
            <w:vAlign w:val="center"/>
          </w:tcPr>
          <w:p w:rsidR="003B797B" w:rsidRPr="003B7D61" w:rsidRDefault="003B797B" w:rsidP="007464ED">
            <w:pPr>
              <w:jc w:val="center"/>
              <w:rPr>
                <w:rFonts w:ascii="Times New Roman" w:hAnsi="Times New Roman" w:cs="Times New Roman"/>
                <w:sz w:val="12"/>
                <w:szCs w:val="12"/>
              </w:rPr>
            </w:pP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2. Имеющийся опыт по выполнению аналогичных работ (услуг)</w:t>
            </w:r>
          </w:p>
        </w:tc>
        <w:tc>
          <w:tcPr>
            <w:tcW w:w="1633" w:type="dxa"/>
            <w:gridSpan w:val="3"/>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не имеет опыта в реализации подобных проектов</w:t>
            </w:r>
          </w:p>
        </w:tc>
        <w:tc>
          <w:tcPr>
            <w:tcW w:w="1636"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некоторый опыт в реализации подобных проектов</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в настоящее время выполняет подобные проекты</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ранее и в настоящее время выполняет подобные проекты</w:t>
            </w:r>
          </w:p>
        </w:tc>
        <w:tc>
          <w:tcPr>
            <w:tcW w:w="2058"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большой опыт в реализации подобных проектов</w:t>
            </w:r>
          </w:p>
        </w:tc>
        <w:tc>
          <w:tcPr>
            <w:tcW w:w="1311" w:type="dxa"/>
            <w:vAlign w:val="center"/>
          </w:tcPr>
          <w:p w:rsidR="003B797B" w:rsidRPr="003B7D61" w:rsidRDefault="003B797B" w:rsidP="007464ED">
            <w:pPr>
              <w:jc w:val="center"/>
              <w:rPr>
                <w:rFonts w:ascii="Times New Roman" w:hAnsi="Times New Roman" w:cs="Times New Roman"/>
                <w:sz w:val="12"/>
                <w:szCs w:val="12"/>
              </w:rPr>
            </w:pPr>
          </w:p>
        </w:tc>
        <w:tc>
          <w:tcPr>
            <w:tcW w:w="1473" w:type="dxa"/>
            <w:vAlign w:val="center"/>
          </w:tcPr>
          <w:p w:rsidR="003B797B" w:rsidRPr="003B7D61" w:rsidRDefault="003B797B" w:rsidP="007464ED">
            <w:pPr>
              <w:jc w:val="center"/>
              <w:rPr>
                <w:rFonts w:ascii="Times New Roman" w:hAnsi="Times New Roman" w:cs="Times New Roman"/>
                <w:sz w:val="12"/>
                <w:szCs w:val="12"/>
              </w:rPr>
            </w:pP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3. План реализации проекта</w:t>
            </w:r>
          </w:p>
        </w:tc>
        <w:tc>
          <w:tcPr>
            <w:tcW w:w="1633" w:type="dxa"/>
            <w:gridSpan w:val="3"/>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Никакого плана реализации проекта не разработано</w:t>
            </w:r>
          </w:p>
        </w:tc>
        <w:tc>
          <w:tcPr>
            <w:tcW w:w="1636"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неполным и недостаточно детализирован</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адекватным, однако нуждается в доработке</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является полным и приемлемым</w:t>
            </w:r>
          </w:p>
        </w:tc>
        <w:tc>
          <w:tcPr>
            <w:tcW w:w="2058"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План реализации проекта тщательно разработан, является полным и в значительной степени способствует успеху проекта</w:t>
            </w:r>
          </w:p>
        </w:tc>
        <w:tc>
          <w:tcPr>
            <w:tcW w:w="1311" w:type="dxa"/>
            <w:vAlign w:val="center"/>
          </w:tcPr>
          <w:p w:rsidR="003B797B" w:rsidRPr="003B7D61" w:rsidRDefault="003B797B" w:rsidP="007464ED">
            <w:pPr>
              <w:jc w:val="center"/>
              <w:rPr>
                <w:rFonts w:ascii="Times New Roman" w:hAnsi="Times New Roman" w:cs="Times New Roman"/>
                <w:sz w:val="12"/>
                <w:szCs w:val="12"/>
              </w:rPr>
            </w:pPr>
          </w:p>
        </w:tc>
        <w:tc>
          <w:tcPr>
            <w:tcW w:w="1473" w:type="dxa"/>
            <w:vAlign w:val="center"/>
          </w:tcPr>
          <w:p w:rsidR="003B797B" w:rsidRPr="003B7D61" w:rsidRDefault="003B797B" w:rsidP="007464ED">
            <w:pPr>
              <w:jc w:val="center"/>
              <w:rPr>
                <w:rFonts w:ascii="Times New Roman" w:hAnsi="Times New Roman" w:cs="Times New Roman"/>
                <w:sz w:val="12"/>
                <w:szCs w:val="12"/>
              </w:rPr>
            </w:pP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4. Возможность выполнения работ (услуг) в установленные по графику сроки</w:t>
            </w:r>
          </w:p>
        </w:tc>
        <w:tc>
          <w:tcPr>
            <w:tcW w:w="1633" w:type="dxa"/>
            <w:gridSpan w:val="3"/>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не имеет возможности выполнения работ (услуг) в установленные сроки</w:t>
            </w:r>
          </w:p>
        </w:tc>
        <w:tc>
          <w:tcPr>
            <w:tcW w:w="1636"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возможность выполнить незначительную часть работ (услуг)  в установленные сроки</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возможность выполнить работы (услуги) с незначительным отставанием от установленных сроков</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выполнит работы (услуги) в установленные графиком сроки</w:t>
            </w:r>
          </w:p>
        </w:tc>
        <w:tc>
          <w:tcPr>
            <w:tcW w:w="2058"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 xml:space="preserve">Компания выполнит работы (услуги) с опережением </w:t>
            </w:r>
            <w:proofErr w:type="gramStart"/>
            <w:r w:rsidRPr="003B7D61">
              <w:rPr>
                <w:rFonts w:ascii="Times New Roman" w:hAnsi="Times New Roman" w:cs="Times New Roman"/>
                <w:sz w:val="12"/>
                <w:szCs w:val="12"/>
              </w:rPr>
              <w:t>установленных</w:t>
            </w:r>
            <w:proofErr w:type="gramEnd"/>
            <w:r w:rsidRPr="003B7D61">
              <w:rPr>
                <w:rFonts w:ascii="Times New Roman" w:hAnsi="Times New Roman" w:cs="Times New Roman"/>
                <w:sz w:val="12"/>
                <w:szCs w:val="12"/>
              </w:rPr>
              <w:t xml:space="preserve"> графиком сроки</w:t>
            </w:r>
          </w:p>
        </w:tc>
        <w:tc>
          <w:tcPr>
            <w:tcW w:w="1311" w:type="dxa"/>
            <w:vAlign w:val="center"/>
          </w:tcPr>
          <w:p w:rsidR="003B797B" w:rsidRPr="003B7D61" w:rsidRDefault="003B797B" w:rsidP="007464ED">
            <w:pPr>
              <w:jc w:val="center"/>
              <w:rPr>
                <w:rFonts w:ascii="Times New Roman" w:hAnsi="Times New Roman" w:cs="Times New Roman"/>
                <w:sz w:val="12"/>
                <w:szCs w:val="12"/>
              </w:rPr>
            </w:pPr>
          </w:p>
        </w:tc>
        <w:tc>
          <w:tcPr>
            <w:tcW w:w="1473" w:type="dxa"/>
            <w:vAlign w:val="center"/>
          </w:tcPr>
          <w:p w:rsidR="003B797B" w:rsidRPr="003B7D61" w:rsidRDefault="003B797B" w:rsidP="007464ED">
            <w:pPr>
              <w:jc w:val="center"/>
              <w:rPr>
                <w:rFonts w:ascii="Times New Roman" w:hAnsi="Times New Roman" w:cs="Times New Roman"/>
                <w:sz w:val="12"/>
                <w:szCs w:val="12"/>
              </w:rPr>
            </w:pP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r w:rsidR="003B797B" w:rsidRPr="003B7D61" w:rsidTr="007464ED">
        <w:tc>
          <w:tcPr>
            <w:tcW w:w="1617" w:type="dxa"/>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5. Основной и вспомогательный технический персонал в районе выполнения работ</w:t>
            </w:r>
          </w:p>
        </w:tc>
        <w:tc>
          <w:tcPr>
            <w:tcW w:w="1633" w:type="dxa"/>
            <w:gridSpan w:val="3"/>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В компании практически отсутствует вспомогательный персонал</w:t>
            </w:r>
          </w:p>
        </w:tc>
        <w:tc>
          <w:tcPr>
            <w:tcW w:w="1636"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слабый вспомогательный технический персонал</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укомплектована основным и вспомогательным персоналом</w:t>
            </w:r>
          </w:p>
        </w:tc>
        <w:tc>
          <w:tcPr>
            <w:tcW w:w="1802"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квалифицированный основной и вспомогательный технический персонал</w:t>
            </w:r>
          </w:p>
        </w:tc>
        <w:tc>
          <w:tcPr>
            <w:tcW w:w="2058" w:type="dxa"/>
            <w:gridSpan w:val="2"/>
            <w:vAlign w:val="center"/>
          </w:tcPr>
          <w:p w:rsidR="003B797B" w:rsidRPr="003B7D61" w:rsidRDefault="003B797B" w:rsidP="007464ED">
            <w:pPr>
              <w:jc w:val="center"/>
              <w:rPr>
                <w:rFonts w:ascii="Times New Roman" w:hAnsi="Times New Roman" w:cs="Times New Roman"/>
                <w:sz w:val="12"/>
                <w:szCs w:val="12"/>
              </w:rPr>
            </w:pPr>
            <w:r w:rsidRPr="003B7D61">
              <w:rPr>
                <w:rFonts w:ascii="Times New Roman" w:hAnsi="Times New Roman" w:cs="Times New Roman"/>
                <w:sz w:val="12"/>
                <w:szCs w:val="12"/>
              </w:rPr>
              <w:t>Компания имеет высококвалифицированный основной и вспомогательный персонал</w:t>
            </w:r>
          </w:p>
        </w:tc>
        <w:tc>
          <w:tcPr>
            <w:tcW w:w="1311" w:type="dxa"/>
            <w:vAlign w:val="center"/>
          </w:tcPr>
          <w:p w:rsidR="003B797B" w:rsidRPr="003B7D61" w:rsidRDefault="003B797B" w:rsidP="007464ED">
            <w:pPr>
              <w:jc w:val="center"/>
              <w:rPr>
                <w:rFonts w:ascii="Times New Roman" w:hAnsi="Times New Roman" w:cs="Times New Roman"/>
                <w:sz w:val="12"/>
                <w:szCs w:val="12"/>
              </w:rPr>
            </w:pPr>
          </w:p>
        </w:tc>
        <w:tc>
          <w:tcPr>
            <w:tcW w:w="1473" w:type="dxa"/>
            <w:vAlign w:val="center"/>
          </w:tcPr>
          <w:p w:rsidR="003B797B" w:rsidRPr="003B7D61" w:rsidRDefault="003B797B" w:rsidP="007464ED">
            <w:pPr>
              <w:jc w:val="center"/>
              <w:rPr>
                <w:rFonts w:ascii="Times New Roman" w:hAnsi="Times New Roman" w:cs="Times New Roman"/>
                <w:sz w:val="12"/>
                <w:szCs w:val="12"/>
              </w:rPr>
            </w:pP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r w:rsidR="003B797B" w:rsidRPr="003B7D61" w:rsidTr="007464ED">
        <w:tc>
          <w:tcPr>
            <w:tcW w:w="13332" w:type="dxa"/>
            <w:gridSpan w:val="14"/>
            <w:vAlign w:val="center"/>
          </w:tcPr>
          <w:p w:rsidR="003B797B" w:rsidRPr="003B7D61" w:rsidRDefault="003B797B" w:rsidP="007464ED">
            <w:pPr>
              <w:jc w:val="center"/>
              <w:rPr>
                <w:rFonts w:ascii="Times New Roman" w:hAnsi="Times New Roman" w:cs="Times New Roman"/>
                <w:b/>
                <w:sz w:val="12"/>
                <w:szCs w:val="12"/>
              </w:rPr>
            </w:pPr>
            <w:r w:rsidRPr="003B7D61">
              <w:rPr>
                <w:rFonts w:ascii="Times New Roman" w:hAnsi="Times New Roman" w:cs="Times New Roman"/>
                <w:b/>
                <w:sz w:val="12"/>
                <w:szCs w:val="12"/>
              </w:rPr>
              <w:t xml:space="preserve">Суммарная оценка технической части  предложения                                                                                                                          </w:t>
            </w:r>
            <w:proofErr w:type="spellStart"/>
            <w:proofErr w:type="gramStart"/>
            <w:r w:rsidRPr="003B7D61">
              <w:rPr>
                <w:rFonts w:ascii="Times New Roman" w:hAnsi="Times New Roman" w:cs="Times New Roman"/>
                <w:b/>
                <w:sz w:val="12"/>
                <w:szCs w:val="12"/>
                <w:lang w:val="en-US"/>
              </w:rPr>
              <w:t>Tn</w:t>
            </w:r>
            <w:proofErr w:type="gramEnd"/>
            <w:r w:rsidRPr="003B7D61">
              <w:rPr>
                <w:rFonts w:ascii="Times New Roman" w:hAnsi="Times New Roman" w:cs="Times New Roman"/>
                <w:b/>
                <w:sz w:val="12"/>
                <w:szCs w:val="12"/>
              </w:rPr>
              <w:t>сумм=</w:t>
            </w:r>
            <w:proofErr w:type="spellEnd"/>
            <w:r w:rsidRPr="003B7D61">
              <w:rPr>
                <w:rFonts w:ascii="Times New Roman" w:hAnsi="Times New Roman" w:cs="Times New Roman"/>
                <w:b/>
                <w:sz w:val="12"/>
                <w:szCs w:val="12"/>
              </w:rPr>
              <w:t xml:space="preserve"> ∑(</w:t>
            </w:r>
            <w:proofErr w:type="spellStart"/>
            <w:r w:rsidRPr="003B7D61">
              <w:rPr>
                <w:rFonts w:ascii="Times New Roman" w:hAnsi="Times New Roman" w:cs="Times New Roman"/>
                <w:b/>
                <w:sz w:val="12"/>
                <w:szCs w:val="12"/>
              </w:rPr>
              <w:t>ТфхКт</w:t>
            </w:r>
            <w:proofErr w:type="spellEnd"/>
            <w:r w:rsidRPr="003B7D61">
              <w:rPr>
                <w:rFonts w:ascii="Times New Roman" w:hAnsi="Times New Roman" w:cs="Times New Roman"/>
                <w:b/>
                <w:sz w:val="12"/>
                <w:szCs w:val="12"/>
              </w:rPr>
              <w:t>)</w:t>
            </w:r>
          </w:p>
        </w:tc>
        <w:tc>
          <w:tcPr>
            <w:tcW w:w="1454" w:type="dxa"/>
            <w:vAlign w:val="center"/>
          </w:tcPr>
          <w:p w:rsidR="003B797B" w:rsidRPr="003B7D61" w:rsidRDefault="003B797B" w:rsidP="007464ED">
            <w:pPr>
              <w:jc w:val="center"/>
              <w:rPr>
                <w:rFonts w:ascii="Times New Roman" w:hAnsi="Times New Roman" w:cs="Times New Roman"/>
                <w:sz w:val="12"/>
                <w:szCs w:val="12"/>
              </w:rPr>
            </w:pPr>
          </w:p>
        </w:tc>
      </w:tr>
    </w:tbl>
    <w:p w:rsidR="003B797B" w:rsidRPr="003B7D61" w:rsidRDefault="003B797B" w:rsidP="003B797B">
      <w:pPr>
        <w:rPr>
          <w:rFonts w:ascii="Times New Roman" w:hAnsi="Times New Roman" w:cs="Times New Roman"/>
          <w:sz w:val="12"/>
          <w:szCs w:val="12"/>
        </w:rPr>
      </w:pPr>
    </w:p>
    <w:p w:rsidR="003B797B" w:rsidRPr="003B7D61" w:rsidRDefault="003B797B" w:rsidP="003B797B">
      <w:pPr>
        <w:rPr>
          <w:rFonts w:ascii="Times New Roman" w:hAnsi="Times New Roman" w:cs="Times New Roman"/>
          <w:sz w:val="12"/>
          <w:szCs w:val="12"/>
        </w:rPr>
      </w:pPr>
    </w:p>
    <w:p w:rsidR="003B797B" w:rsidRPr="00414EED" w:rsidRDefault="003B797B" w:rsidP="003B797B">
      <w:pPr>
        <w:jc w:val="right"/>
        <w:rPr>
          <w:b/>
        </w:rPr>
        <w:sectPr w:rsidR="003B797B" w:rsidRPr="00414EED" w:rsidSect="00B96F7C">
          <w:pgSz w:w="16834" w:h="11909" w:orient="landscape" w:code="9"/>
          <w:pgMar w:top="1276" w:right="1418" w:bottom="568" w:left="1418" w:header="720" w:footer="1418" w:gutter="0"/>
          <w:cols w:space="60"/>
          <w:noEndnote/>
        </w:sectPr>
      </w:pPr>
      <w:r w:rsidRPr="00414EED">
        <w:rPr>
          <w:b/>
        </w:rPr>
        <w:t xml:space="preserve"> </w:t>
      </w:r>
    </w:p>
    <w:p w:rsidR="003B797B" w:rsidRDefault="003B797B" w:rsidP="003B797B">
      <w:pPr>
        <w:jc w:val="right"/>
        <w:rPr>
          <w:rFonts w:ascii="Times New Roman" w:hAnsi="Times New Roman" w:cs="Times New Roman"/>
          <w:b/>
          <w:sz w:val="28"/>
          <w:szCs w:val="28"/>
        </w:rPr>
      </w:pPr>
    </w:p>
    <w:p w:rsidR="003B797B" w:rsidRDefault="003B797B" w:rsidP="003B797B">
      <w:pPr>
        <w:jc w:val="right"/>
        <w:rPr>
          <w:rFonts w:ascii="Times New Roman" w:hAnsi="Times New Roman" w:cs="Times New Roman"/>
          <w:b/>
          <w:sz w:val="28"/>
          <w:szCs w:val="28"/>
        </w:rPr>
      </w:pPr>
    </w:p>
    <w:p w:rsidR="00BC1BC0" w:rsidRPr="00FD1D44" w:rsidRDefault="003B797B" w:rsidP="003B797B">
      <w:pPr>
        <w:jc w:val="right"/>
        <w:rPr>
          <w:rFonts w:ascii="Times New Roman" w:hAnsi="Times New Roman" w:cs="Times New Roman"/>
          <w:b/>
          <w:sz w:val="28"/>
          <w:szCs w:val="28"/>
        </w:rPr>
      </w:pPr>
      <w:r w:rsidRPr="003B797B">
        <w:rPr>
          <w:rFonts w:ascii="Times New Roman" w:hAnsi="Times New Roman" w:cs="Times New Roman"/>
          <w:b/>
          <w:sz w:val="24"/>
          <w:szCs w:val="24"/>
        </w:rPr>
        <w:t>Коммерческое заключение</w:t>
      </w:r>
      <w:r w:rsidRPr="003B797B">
        <w:rPr>
          <w:rFonts w:ascii="Times New Roman" w:hAnsi="Times New Roman" w:cs="Times New Roman"/>
          <w:b/>
          <w:noProof/>
          <w:sz w:val="28"/>
          <w:szCs w:val="28"/>
          <w:lang w:eastAsia="ru-RU" w:bidi="ar-SA"/>
        </w:rPr>
        <w:drawing>
          <wp:inline distT="0" distB="0" distL="0" distR="0">
            <wp:extent cx="6322460" cy="6991350"/>
            <wp:effectExtent l="19050" t="0" r="2140" b="0"/>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6326301" cy="6995598"/>
                    </a:xfrm>
                    <a:prstGeom prst="rect">
                      <a:avLst/>
                    </a:prstGeom>
                    <a:noFill/>
                    <a:ln w="9525">
                      <a:noFill/>
                      <a:miter lim="800000"/>
                      <a:headEnd/>
                      <a:tailEnd/>
                    </a:ln>
                  </pic:spPr>
                </pic:pic>
              </a:graphicData>
            </a:graphic>
          </wp:inline>
        </w:drawing>
      </w:r>
    </w:p>
    <w:sectPr w:rsidR="00BC1BC0" w:rsidRPr="00FD1D44" w:rsidSect="003B797B">
      <w:pgSz w:w="11906" w:h="16838"/>
      <w:pgMar w:top="709" w:right="992" w:bottom="1134"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5DA" w:rsidRDefault="003B45DA" w:rsidP="00685D97">
      <w:pPr>
        <w:spacing w:after="0" w:line="240" w:lineRule="auto"/>
      </w:pPr>
      <w:r>
        <w:separator/>
      </w:r>
    </w:p>
  </w:endnote>
  <w:endnote w:type="continuationSeparator" w:id="0">
    <w:p w:rsidR="003B45DA" w:rsidRDefault="003B45DA" w:rsidP="00685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036"/>
      <w:docPartObj>
        <w:docPartGallery w:val="Page Numbers (Bottom of Page)"/>
        <w:docPartUnique/>
      </w:docPartObj>
    </w:sdtPr>
    <w:sdtContent>
      <w:p w:rsidR="009F33C1" w:rsidRDefault="007C18BB">
        <w:pPr>
          <w:pStyle w:val="a7"/>
          <w:jc w:val="center"/>
        </w:pPr>
        <w:fldSimple w:instr=" PAGE   \* MERGEFORMAT ">
          <w:r w:rsidR="00D74DBA">
            <w:rPr>
              <w:noProof/>
            </w:rPr>
            <w:t>- 32 -</w:t>
          </w:r>
        </w:fldSimple>
      </w:p>
    </w:sdtContent>
  </w:sdt>
  <w:p w:rsidR="009F33C1" w:rsidRDefault="009F33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5DA" w:rsidRDefault="003B45DA" w:rsidP="00685D97">
      <w:pPr>
        <w:spacing w:after="0" w:line="240" w:lineRule="auto"/>
      </w:pPr>
      <w:r>
        <w:separator/>
      </w:r>
    </w:p>
  </w:footnote>
  <w:footnote w:type="continuationSeparator" w:id="0">
    <w:p w:rsidR="003B45DA" w:rsidRDefault="003B45DA" w:rsidP="00685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74213"/>
    <w:multiLevelType w:val="multilevel"/>
    <w:tmpl w:val="40045EC0"/>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751"/>
        </w:tabs>
        <w:ind w:left="1751" w:hanging="360"/>
      </w:pPr>
      <w:rPr>
        <w:rFonts w:hint="default"/>
        <w:b w:val="0"/>
        <w:color w:val="auto"/>
        <w:sz w:val="28"/>
        <w:szCs w:val="28"/>
      </w:rPr>
    </w:lvl>
    <w:lvl w:ilvl="2">
      <w:start w:val="1"/>
      <w:numFmt w:val="decimal"/>
      <w:lvlText w:val="%1.%2.%3."/>
      <w:lvlJc w:val="left"/>
      <w:pPr>
        <w:tabs>
          <w:tab w:val="num" w:pos="2984"/>
        </w:tabs>
        <w:ind w:left="2984" w:hanging="1425"/>
      </w:pPr>
      <w:rPr>
        <w:rFonts w:hint="default"/>
        <w:b w:val="0"/>
        <w:color w:val="auto"/>
      </w:rPr>
    </w:lvl>
    <w:lvl w:ilvl="3">
      <w:start w:val="1"/>
      <w:numFmt w:val="decimal"/>
      <w:lvlText w:val="%1.%2.%3.%4."/>
      <w:lvlJc w:val="left"/>
      <w:pPr>
        <w:tabs>
          <w:tab w:val="num" w:pos="3338"/>
        </w:tabs>
        <w:ind w:left="3338" w:hanging="1425"/>
      </w:pPr>
      <w:rPr>
        <w:rFonts w:hint="default"/>
      </w:rPr>
    </w:lvl>
    <w:lvl w:ilvl="4">
      <w:start w:val="1"/>
      <w:numFmt w:val="decimal"/>
      <w:lvlText w:val="%1.%2.%3.%4.%5."/>
      <w:lvlJc w:val="left"/>
      <w:pPr>
        <w:tabs>
          <w:tab w:val="num" w:pos="3692"/>
        </w:tabs>
        <w:ind w:left="3692" w:hanging="1425"/>
      </w:pPr>
      <w:rPr>
        <w:rFonts w:hint="default"/>
      </w:rPr>
    </w:lvl>
    <w:lvl w:ilvl="5">
      <w:start w:val="1"/>
      <w:numFmt w:val="decimal"/>
      <w:lvlText w:val="%1.%2.%3.%4.%5.%6."/>
      <w:lvlJc w:val="left"/>
      <w:pPr>
        <w:tabs>
          <w:tab w:val="num" w:pos="4061"/>
        </w:tabs>
        <w:ind w:left="4061" w:hanging="1440"/>
      </w:pPr>
      <w:rPr>
        <w:rFonts w:hint="default"/>
      </w:rPr>
    </w:lvl>
    <w:lvl w:ilvl="6">
      <w:start w:val="1"/>
      <w:numFmt w:val="decimal"/>
      <w:lvlText w:val="%1.%2.%3.%4.%5.%6.%7."/>
      <w:lvlJc w:val="left"/>
      <w:pPr>
        <w:tabs>
          <w:tab w:val="num" w:pos="4775"/>
        </w:tabs>
        <w:ind w:left="4775" w:hanging="1800"/>
      </w:pPr>
      <w:rPr>
        <w:rFonts w:hint="default"/>
      </w:rPr>
    </w:lvl>
    <w:lvl w:ilvl="7">
      <w:start w:val="1"/>
      <w:numFmt w:val="decimal"/>
      <w:lvlText w:val="%1.%2.%3.%4.%5.%6.%7.%8."/>
      <w:lvlJc w:val="left"/>
      <w:pPr>
        <w:tabs>
          <w:tab w:val="num" w:pos="5129"/>
        </w:tabs>
        <w:ind w:left="5129" w:hanging="1800"/>
      </w:pPr>
      <w:rPr>
        <w:rFonts w:hint="default"/>
      </w:rPr>
    </w:lvl>
    <w:lvl w:ilvl="8">
      <w:start w:val="1"/>
      <w:numFmt w:val="decimal"/>
      <w:lvlText w:val="%1.%2.%3.%4.%5.%6.%7.%8.%9."/>
      <w:lvlJc w:val="left"/>
      <w:pPr>
        <w:tabs>
          <w:tab w:val="num" w:pos="5843"/>
        </w:tabs>
        <w:ind w:left="5843" w:hanging="2160"/>
      </w:pPr>
      <w:rPr>
        <w:rFonts w:hint="default"/>
      </w:rPr>
    </w:lvl>
  </w:abstractNum>
  <w:abstractNum w:abstractNumId="3">
    <w:nsid w:val="10D743BA"/>
    <w:multiLevelType w:val="hybridMultilevel"/>
    <w:tmpl w:val="8DEC1060"/>
    <w:lvl w:ilvl="0" w:tplc="2848D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930438"/>
    <w:multiLevelType w:val="hybridMultilevel"/>
    <w:tmpl w:val="13505972"/>
    <w:lvl w:ilvl="0" w:tplc="38F431F4">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76E5401"/>
    <w:multiLevelType w:val="hybridMultilevel"/>
    <w:tmpl w:val="87CA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25054"/>
    <w:multiLevelType w:val="hybridMultilevel"/>
    <w:tmpl w:val="000AC5E6"/>
    <w:lvl w:ilvl="0" w:tplc="6E7E6812">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2E344A20"/>
    <w:multiLevelType w:val="hybridMultilevel"/>
    <w:tmpl w:val="4FBA185E"/>
    <w:lvl w:ilvl="0" w:tplc="5B82E044">
      <w:start w:val="1"/>
      <w:numFmt w:val="decimal"/>
      <w:lvlText w:val="%1."/>
      <w:lvlJc w:val="left"/>
      <w:pPr>
        <w:tabs>
          <w:tab w:val="num" w:pos="1110"/>
        </w:tabs>
        <w:ind w:left="1110" w:hanging="360"/>
      </w:pPr>
      <w:rPr>
        <w:rFonts w:hint="default"/>
        <w:color w:val="000000"/>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9">
    <w:nsid w:val="393909E8"/>
    <w:multiLevelType w:val="hybridMultilevel"/>
    <w:tmpl w:val="63E84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F0420B"/>
    <w:multiLevelType w:val="hybridMultilevel"/>
    <w:tmpl w:val="FE940F26"/>
    <w:lvl w:ilvl="0" w:tplc="FFFFFFFF">
      <w:start w:val="1"/>
      <w:numFmt w:val="bullet"/>
      <w:lvlText w:val=""/>
      <w:lvlJc w:val="left"/>
      <w:pPr>
        <w:tabs>
          <w:tab w:val="num" w:pos="2148"/>
        </w:tabs>
        <w:ind w:left="2148" w:hanging="360"/>
      </w:pPr>
      <w:rPr>
        <w:rFonts w:ascii="Symbol" w:hAnsi="Symbol" w:hint="default"/>
      </w:rPr>
    </w:lvl>
    <w:lvl w:ilvl="1" w:tplc="8B7214C6">
      <w:start w:val="1"/>
      <w:numFmt w:val="decimal"/>
      <w:lvlText w:val="%2."/>
      <w:lvlJc w:val="left"/>
      <w:pPr>
        <w:tabs>
          <w:tab w:val="num" w:pos="322"/>
        </w:tabs>
        <w:ind w:left="322" w:hanging="180"/>
      </w:pPr>
      <w:rPr>
        <w:rFonts w:ascii="Times New Roman" w:eastAsiaTheme="minorEastAsia" w:hAnsi="Times New Roman" w:cs="Times New Roman"/>
        <w:b w:val="0"/>
        <w:i w:val="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AFB01BE"/>
    <w:multiLevelType w:val="hybridMultilevel"/>
    <w:tmpl w:val="D2127EBC"/>
    <w:lvl w:ilvl="0" w:tplc="8FAE69F6">
      <w:start w:val="1"/>
      <w:numFmt w:val="decimal"/>
      <w:lvlText w:val="%1."/>
      <w:lvlJc w:val="left"/>
      <w:pPr>
        <w:tabs>
          <w:tab w:val="num" w:pos="1980"/>
        </w:tabs>
        <w:ind w:left="1980" w:hanging="360"/>
      </w:pPr>
      <w:rPr>
        <w:rFonts w:hint="default"/>
        <w:sz w:val="28"/>
        <w:szCs w:val="28"/>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2">
    <w:nsid w:val="3BCA7638"/>
    <w:multiLevelType w:val="hybridMultilevel"/>
    <w:tmpl w:val="21BA1D64"/>
    <w:lvl w:ilvl="0" w:tplc="E3FE47CC">
      <w:start w:val="1"/>
      <w:numFmt w:val="russianLower"/>
      <w:lvlText w:val="%1)"/>
      <w:lvlJc w:val="left"/>
      <w:pPr>
        <w:tabs>
          <w:tab w:val="num" w:pos="2148"/>
        </w:tabs>
        <w:ind w:left="2148"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9E3B65"/>
    <w:multiLevelType w:val="hybridMultilevel"/>
    <w:tmpl w:val="DF5EB500"/>
    <w:lvl w:ilvl="0" w:tplc="E3FE47CC">
      <w:start w:val="1"/>
      <w:numFmt w:val="russianLower"/>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98246F"/>
    <w:multiLevelType w:val="hybridMultilevel"/>
    <w:tmpl w:val="C82E2EE6"/>
    <w:lvl w:ilvl="0" w:tplc="98A2F5A6">
      <w:start w:val="1"/>
      <w:numFmt w:val="bullet"/>
      <w:lvlText w:val="-"/>
      <w:lvlJc w:val="left"/>
      <w:pPr>
        <w:ind w:left="720" w:hanging="360"/>
      </w:pPr>
      <w:rPr>
        <w:rFonts w:ascii="Rockwell Condensed" w:hAnsi="Rockwell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7E158B"/>
    <w:multiLevelType w:val="hybridMultilevel"/>
    <w:tmpl w:val="ECEEF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C605A7"/>
    <w:multiLevelType w:val="hybridMultilevel"/>
    <w:tmpl w:val="F27AD98A"/>
    <w:lvl w:ilvl="0" w:tplc="531267FE">
      <w:start w:val="5"/>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52612A37"/>
    <w:multiLevelType w:val="multilevel"/>
    <w:tmpl w:val="E7A8BD6C"/>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pStyle w:val="a"/>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CA73895"/>
    <w:multiLevelType w:val="multilevel"/>
    <w:tmpl w:val="C2189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BC7022B"/>
    <w:multiLevelType w:val="multilevel"/>
    <w:tmpl w:val="40D21D14"/>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8A516B9"/>
    <w:multiLevelType w:val="hybridMultilevel"/>
    <w:tmpl w:val="C39229E8"/>
    <w:lvl w:ilvl="0" w:tplc="FFFFFFFF">
      <w:start w:val="1"/>
      <w:numFmt w:val="bullet"/>
      <w:lvlText w:val="-"/>
      <w:lvlJc w:val="left"/>
      <w:pPr>
        <w:tabs>
          <w:tab w:val="num" w:pos="6120"/>
        </w:tabs>
        <w:ind w:left="6120" w:hanging="360"/>
      </w:pPr>
      <w:rPr>
        <w:rFonts w:ascii="Times New Roman" w:eastAsia="Times New Roman" w:hAnsi="Times New Roman" w:cs="Times New Roman" w:hint="default"/>
      </w:rPr>
    </w:lvl>
    <w:lvl w:ilvl="1" w:tplc="FFFFFFFF">
      <w:start w:val="1"/>
      <w:numFmt w:val="bullet"/>
      <w:lvlText w:val=""/>
      <w:lvlJc w:val="left"/>
      <w:pPr>
        <w:tabs>
          <w:tab w:val="num" w:pos="1260"/>
        </w:tabs>
        <w:ind w:left="126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7"/>
  </w:num>
  <w:num w:numId="4">
    <w:abstractNumId w:val="2"/>
  </w:num>
  <w:num w:numId="5">
    <w:abstractNumId w:val="12"/>
  </w:num>
  <w:num w:numId="6">
    <w:abstractNumId w:val="9"/>
  </w:num>
  <w:num w:numId="7">
    <w:abstractNumId w:val="11"/>
  </w:num>
  <w:num w:numId="8">
    <w:abstractNumId w:val="3"/>
  </w:num>
  <w:num w:numId="9">
    <w:abstractNumId w:val="8"/>
  </w:num>
  <w:num w:numId="10">
    <w:abstractNumId w:val="4"/>
  </w:num>
  <w:num w:numId="11">
    <w:abstractNumId w:val="14"/>
  </w:num>
  <w:num w:numId="12">
    <w:abstractNumId w:val="21"/>
  </w:num>
  <w:num w:numId="13">
    <w:abstractNumId w:val="17"/>
  </w:num>
  <w:num w:numId="14">
    <w:abstractNumId w:val="16"/>
  </w:num>
  <w:num w:numId="15">
    <w:abstractNumId w:val="15"/>
  </w:num>
  <w:num w:numId="16">
    <w:abstractNumId w:val="5"/>
  </w:num>
  <w:num w:numId="17">
    <w:abstractNumId w:val="13"/>
  </w:num>
  <w:num w:numId="18">
    <w:abstractNumId w:val="1"/>
  </w:num>
  <w:num w:numId="19">
    <w:abstractNumId w:val="0"/>
  </w:num>
  <w:num w:numId="20">
    <w:abstractNumId w:val="19"/>
  </w:num>
  <w:num w:numId="21">
    <w:abstractNumId w:val="20"/>
  </w:num>
  <w:num w:numId="22">
    <w:abstractNumId w:val="22"/>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35A6F"/>
    <w:rsid w:val="000002F5"/>
    <w:rsid w:val="000020AA"/>
    <w:rsid w:val="000051C8"/>
    <w:rsid w:val="000074D7"/>
    <w:rsid w:val="0000773A"/>
    <w:rsid w:val="000148E4"/>
    <w:rsid w:val="00016093"/>
    <w:rsid w:val="00024485"/>
    <w:rsid w:val="000250FF"/>
    <w:rsid w:val="00025695"/>
    <w:rsid w:val="00027FFA"/>
    <w:rsid w:val="0003242D"/>
    <w:rsid w:val="00037804"/>
    <w:rsid w:val="00040AE5"/>
    <w:rsid w:val="00041613"/>
    <w:rsid w:val="00041CD0"/>
    <w:rsid w:val="00041F19"/>
    <w:rsid w:val="00042353"/>
    <w:rsid w:val="00042D34"/>
    <w:rsid w:val="00045540"/>
    <w:rsid w:val="000466E8"/>
    <w:rsid w:val="00047209"/>
    <w:rsid w:val="00047B32"/>
    <w:rsid w:val="000525D3"/>
    <w:rsid w:val="00052C2B"/>
    <w:rsid w:val="0005357F"/>
    <w:rsid w:val="00054432"/>
    <w:rsid w:val="000565E8"/>
    <w:rsid w:val="00065EAD"/>
    <w:rsid w:val="00066D70"/>
    <w:rsid w:val="000709BA"/>
    <w:rsid w:val="00071378"/>
    <w:rsid w:val="000901B6"/>
    <w:rsid w:val="00090F2D"/>
    <w:rsid w:val="00093082"/>
    <w:rsid w:val="0009721B"/>
    <w:rsid w:val="000A2E64"/>
    <w:rsid w:val="000A3ACF"/>
    <w:rsid w:val="000A44F7"/>
    <w:rsid w:val="000A453A"/>
    <w:rsid w:val="000B199B"/>
    <w:rsid w:val="000B1C87"/>
    <w:rsid w:val="000B7546"/>
    <w:rsid w:val="000C030D"/>
    <w:rsid w:val="000C056E"/>
    <w:rsid w:val="000C06FA"/>
    <w:rsid w:val="000C0A3F"/>
    <w:rsid w:val="000C19E6"/>
    <w:rsid w:val="000C2DB4"/>
    <w:rsid w:val="000C3374"/>
    <w:rsid w:val="000C63E9"/>
    <w:rsid w:val="000D1079"/>
    <w:rsid w:val="000D2578"/>
    <w:rsid w:val="000D6FF5"/>
    <w:rsid w:val="000D7610"/>
    <w:rsid w:val="000D7C2F"/>
    <w:rsid w:val="000E1960"/>
    <w:rsid w:val="000E36FC"/>
    <w:rsid w:val="000F3536"/>
    <w:rsid w:val="000F45EC"/>
    <w:rsid w:val="000F552C"/>
    <w:rsid w:val="000F552E"/>
    <w:rsid w:val="000F581E"/>
    <w:rsid w:val="000F5B64"/>
    <w:rsid w:val="000F6E13"/>
    <w:rsid w:val="00100433"/>
    <w:rsid w:val="00102DAF"/>
    <w:rsid w:val="001150AE"/>
    <w:rsid w:val="00120D20"/>
    <w:rsid w:val="0012385B"/>
    <w:rsid w:val="00134AFE"/>
    <w:rsid w:val="00134EB2"/>
    <w:rsid w:val="00135F7B"/>
    <w:rsid w:val="001374F5"/>
    <w:rsid w:val="00143F1E"/>
    <w:rsid w:val="00145DDB"/>
    <w:rsid w:val="00146379"/>
    <w:rsid w:val="00161F6C"/>
    <w:rsid w:val="00162F87"/>
    <w:rsid w:val="00164CF6"/>
    <w:rsid w:val="00176723"/>
    <w:rsid w:val="00180701"/>
    <w:rsid w:val="00191344"/>
    <w:rsid w:val="0019285A"/>
    <w:rsid w:val="00197144"/>
    <w:rsid w:val="001A0004"/>
    <w:rsid w:val="001A11EA"/>
    <w:rsid w:val="001A3B3B"/>
    <w:rsid w:val="001A40EC"/>
    <w:rsid w:val="001B36C1"/>
    <w:rsid w:val="001B575F"/>
    <w:rsid w:val="001B7FCD"/>
    <w:rsid w:val="001C1C5B"/>
    <w:rsid w:val="001C2FE2"/>
    <w:rsid w:val="001C403D"/>
    <w:rsid w:val="001C4628"/>
    <w:rsid w:val="001C5329"/>
    <w:rsid w:val="001C5A3B"/>
    <w:rsid w:val="001C5B2E"/>
    <w:rsid w:val="001C66AD"/>
    <w:rsid w:val="001C6FC5"/>
    <w:rsid w:val="001D152E"/>
    <w:rsid w:val="001D192C"/>
    <w:rsid w:val="001D568B"/>
    <w:rsid w:val="001D5AE9"/>
    <w:rsid w:val="001D79FC"/>
    <w:rsid w:val="001E0010"/>
    <w:rsid w:val="001E383C"/>
    <w:rsid w:val="001E60A7"/>
    <w:rsid w:val="001E692A"/>
    <w:rsid w:val="001E74BE"/>
    <w:rsid w:val="001F0189"/>
    <w:rsid w:val="001F0CF7"/>
    <w:rsid w:val="001F26EE"/>
    <w:rsid w:val="001F7484"/>
    <w:rsid w:val="002020DE"/>
    <w:rsid w:val="002045D0"/>
    <w:rsid w:val="002048AB"/>
    <w:rsid w:val="00204E15"/>
    <w:rsid w:val="00204E64"/>
    <w:rsid w:val="002100DC"/>
    <w:rsid w:val="0021552E"/>
    <w:rsid w:val="00220C11"/>
    <w:rsid w:val="00222106"/>
    <w:rsid w:val="00223FCD"/>
    <w:rsid w:val="00226F3A"/>
    <w:rsid w:val="00230D8D"/>
    <w:rsid w:val="002316B6"/>
    <w:rsid w:val="002338DE"/>
    <w:rsid w:val="00233EEA"/>
    <w:rsid w:val="00234956"/>
    <w:rsid w:val="0023563A"/>
    <w:rsid w:val="00235F27"/>
    <w:rsid w:val="00237B45"/>
    <w:rsid w:val="0024407D"/>
    <w:rsid w:val="00247D88"/>
    <w:rsid w:val="00254A2C"/>
    <w:rsid w:val="002552E5"/>
    <w:rsid w:val="0025545D"/>
    <w:rsid w:val="00261131"/>
    <w:rsid w:val="00267A60"/>
    <w:rsid w:val="00272CBD"/>
    <w:rsid w:val="0027354E"/>
    <w:rsid w:val="0027385A"/>
    <w:rsid w:val="002859A8"/>
    <w:rsid w:val="00285D01"/>
    <w:rsid w:val="00292441"/>
    <w:rsid w:val="002A03EF"/>
    <w:rsid w:val="002A2F4B"/>
    <w:rsid w:val="002A3105"/>
    <w:rsid w:val="002A5077"/>
    <w:rsid w:val="002A55E8"/>
    <w:rsid w:val="002A675A"/>
    <w:rsid w:val="002A704F"/>
    <w:rsid w:val="002A7988"/>
    <w:rsid w:val="002B56FC"/>
    <w:rsid w:val="002C1576"/>
    <w:rsid w:val="002C6E7D"/>
    <w:rsid w:val="002D0DA4"/>
    <w:rsid w:val="002D1884"/>
    <w:rsid w:val="002D3DFE"/>
    <w:rsid w:val="002D5466"/>
    <w:rsid w:val="002D5C90"/>
    <w:rsid w:val="002E0583"/>
    <w:rsid w:val="002E1A52"/>
    <w:rsid w:val="002E511A"/>
    <w:rsid w:val="002E6DC0"/>
    <w:rsid w:val="002E7168"/>
    <w:rsid w:val="002E7C9E"/>
    <w:rsid w:val="002E7E8D"/>
    <w:rsid w:val="002F3384"/>
    <w:rsid w:val="002F38E6"/>
    <w:rsid w:val="002F40CD"/>
    <w:rsid w:val="002F591F"/>
    <w:rsid w:val="0030092E"/>
    <w:rsid w:val="00304439"/>
    <w:rsid w:val="0030474C"/>
    <w:rsid w:val="00304B21"/>
    <w:rsid w:val="00314FAA"/>
    <w:rsid w:val="003165A7"/>
    <w:rsid w:val="00317DDF"/>
    <w:rsid w:val="00320549"/>
    <w:rsid w:val="003214AA"/>
    <w:rsid w:val="00324328"/>
    <w:rsid w:val="00334D97"/>
    <w:rsid w:val="003357F9"/>
    <w:rsid w:val="00335847"/>
    <w:rsid w:val="00337359"/>
    <w:rsid w:val="00352357"/>
    <w:rsid w:val="003606CD"/>
    <w:rsid w:val="00364691"/>
    <w:rsid w:val="003703C5"/>
    <w:rsid w:val="003708C9"/>
    <w:rsid w:val="003730AF"/>
    <w:rsid w:val="0038129D"/>
    <w:rsid w:val="003825B7"/>
    <w:rsid w:val="00382A37"/>
    <w:rsid w:val="00384335"/>
    <w:rsid w:val="00384D69"/>
    <w:rsid w:val="00391C1E"/>
    <w:rsid w:val="003945FB"/>
    <w:rsid w:val="00396FE1"/>
    <w:rsid w:val="003A0698"/>
    <w:rsid w:val="003A1E3A"/>
    <w:rsid w:val="003A29DF"/>
    <w:rsid w:val="003A3FA8"/>
    <w:rsid w:val="003A5F5D"/>
    <w:rsid w:val="003A785C"/>
    <w:rsid w:val="003B45DA"/>
    <w:rsid w:val="003B4F1C"/>
    <w:rsid w:val="003B797B"/>
    <w:rsid w:val="003C499D"/>
    <w:rsid w:val="003C6CBA"/>
    <w:rsid w:val="003C774A"/>
    <w:rsid w:val="003C793F"/>
    <w:rsid w:val="003D576B"/>
    <w:rsid w:val="003E2303"/>
    <w:rsid w:val="003E538B"/>
    <w:rsid w:val="003E6AF1"/>
    <w:rsid w:val="003E7465"/>
    <w:rsid w:val="003F05C5"/>
    <w:rsid w:val="003F070F"/>
    <w:rsid w:val="003F07B1"/>
    <w:rsid w:val="003F7E21"/>
    <w:rsid w:val="00400C5B"/>
    <w:rsid w:val="00416637"/>
    <w:rsid w:val="00416875"/>
    <w:rsid w:val="00417A7E"/>
    <w:rsid w:val="004203C2"/>
    <w:rsid w:val="00424624"/>
    <w:rsid w:val="00424E5C"/>
    <w:rsid w:val="00427B49"/>
    <w:rsid w:val="00430801"/>
    <w:rsid w:val="004313A0"/>
    <w:rsid w:val="00432143"/>
    <w:rsid w:val="004371E5"/>
    <w:rsid w:val="00441A4D"/>
    <w:rsid w:val="00444976"/>
    <w:rsid w:val="00450A94"/>
    <w:rsid w:val="00451DD4"/>
    <w:rsid w:val="00451FA7"/>
    <w:rsid w:val="00452F69"/>
    <w:rsid w:val="0047266F"/>
    <w:rsid w:val="00474938"/>
    <w:rsid w:val="00476413"/>
    <w:rsid w:val="004769C5"/>
    <w:rsid w:val="004805A6"/>
    <w:rsid w:val="00482FC0"/>
    <w:rsid w:val="00484998"/>
    <w:rsid w:val="00485F2A"/>
    <w:rsid w:val="0049146E"/>
    <w:rsid w:val="004940BC"/>
    <w:rsid w:val="004941F0"/>
    <w:rsid w:val="0049785A"/>
    <w:rsid w:val="004A2587"/>
    <w:rsid w:val="004A2D23"/>
    <w:rsid w:val="004A35A8"/>
    <w:rsid w:val="004B475B"/>
    <w:rsid w:val="004B4E3A"/>
    <w:rsid w:val="004B4FB2"/>
    <w:rsid w:val="004B4FC9"/>
    <w:rsid w:val="004C2875"/>
    <w:rsid w:val="004C2A2C"/>
    <w:rsid w:val="004C4A63"/>
    <w:rsid w:val="004D0F93"/>
    <w:rsid w:val="004D19C4"/>
    <w:rsid w:val="004D3A02"/>
    <w:rsid w:val="004D581E"/>
    <w:rsid w:val="004D697F"/>
    <w:rsid w:val="004D7BD7"/>
    <w:rsid w:val="004E0B18"/>
    <w:rsid w:val="004E4CF8"/>
    <w:rsid w:val="004E5DBE"/>
    <w:rsid w:val="004E6568"/>
    <w:rsid w:val="004E69B7"/>
    <w:rsid w:val="00500423"/>
    <w:rsid w:val="00502EA5"/>
    <w:rsid w:val="005036C9"/>
    <w:rsid w:val="00505323"/>
    <w:rsid w:val="00506CA3"/>
    <w:rsid w:val="005079D9"/>
    <w:rsid w:val="00507C51"/>
    <w:rsid w:val="00510D04"/>
    <w:rsid w:val="005116E7"/>
    <w:rsid w:val="00512234"/>
    <w:rsid w:val="00523CEA"/>
    <w:rsid w:val="0052435D"/>
    <w:rsid w:val="005244F2"/>
    <w:rsid w:val="005247C3"/>
    <w:rsid w:val="00526696"/>
    <w:rsid w:val="0053272A"/>
    <w:rsid w:val="0053323F"/>
    <w:rsid w:val="00534C6F"/>
    <w:rsid w:val="0053672A"/>
    <w:rsid w:val="00536894"/>
    <w:rsid w:val="005368EC"/>
    <w:rsid w:val="00540DE9"/>
    <w:rsid w:val="0054436F"/>
    <w:rsid w:val="005457E3"/>
    <w:rsid w:val="00546542"/>
    <w:rsid w:val="005474A5"/>
    <w:rsid w:val="005507A4"/>
    <w:rsid w:val="005530C7"/>
    <w:rsid w:val="005542FB"/>
    <w:rsid w:val="00555C23"/>
    <w:rsid w:val="005610A9"/>
    <w:rsid w:val="0056405D"/>
    <w:rsid w:val="005640B5"/>
    <w:rsid w:val="00565471"/>
    <w:rsid w:val="00570D93"/>
    <w:rsid w:val="00580184"/>
    <w:rsid w:val="0058108C"/>
    <w:rsid w:val="005865B2"/>
    <w:rsid w:val="0058694E"/>
    <w:rsid w:val="00597FE8"/>
    <w:rsid w:val="005A02B5"/>
    <w:rsid w:val="005A0F75"/>
    <w:rsid w:val="005A1482"/>
    <w:rsid w:val="005B1B5B"/>
    <w:rsid w:val="005B1E82"/>
    <w:rsid w:val="005B5735"/>
    <w:rsid w:val="005B5E3B"/>
    <w:rsid w:val="005B612A"/>
    <w:rsid w:val="005B6FF8"/>
    <w:rsid w:val="005B7F47"/>
    <w:rsid w:val="005C06A4"/>
    <w:rsid w:val="005C0D85"/>
    <w:rsid w:val="005C1AEC"/>
    <w:rsid w:val="005C2DC3"/>
    <w:rsid w:val="005C341E"/>
    <w:rsid w:val="005C4E28"/>
    <w:rsid w:val="005C5D2B"/>
    <w:rsid w:val="005C6F30"/>
    <w:rsid w:val="005D1CBE"/>
    <w:rsid w:val="005D36AA"/>
    <w:rsid w:val="005D4EAA"/>
    <w:rsid w:val="005D7711"/>
    <w:rsid w:val="005E1109"/>
    <w:rsid w:val="005E6A27"/>
    <w:rsid w:val="005F1049"/>
    <w:rsid w:val="005F33B3"/>
    <w:rsid w:val="005F3575"/>
    <w:rsid w:val="005F78B1"/>
    <w:rsid w:val="00606B22"/>
    <w:rsid w:val="00606F42"/>
    <w:rsid w:val="00607833"/>
    <w:rsid w:val="0061171B"/>
    <w:rsid w:val="00611BD0"/>
    <w:rsid w:val="00614F4D"/>
    <w:rsid w:val="00621321"/>
    <w:rsid w:val="00622A7D"/>
    <w:rsid w:val="00624AAC"/>
    <w:rsid w:val="00627E22"/>
    <w:rsid w:val="00631443"/>
    <w:rsid w:val="006319FC"/>
    <w:rsid w:val="00632E55"/>
    <w:rsid w:val="00635A6F"/>
    <w:rsid w:val="00636AEF"/>
    <w:rsid w:val="006419B9"/>
    <w:rsid w:val="00642934"/>
    <w:rsid w:val="00646C67"/>
    <w:rsid w:val="00652731"/>
    <w:rsid w:val="006530B1"/>
    <w:rsid w:val="00663911"/>
    <w:rsid w:val="006704ED"/>
    <w:rsid w:val="00670B15"/>
    <w:rsid w:val="00671B7E"/>
    <w:rsid w:val="00676A60"/>
    <w:rsid w:val="00680E96"/>
    <w:rsid w:val="0068352E"/>
    <w:rsid w:val="00685D97"/>
    <w:rsid w:val="0068623E"/>
    <w:rsid w:val="006901DE"/>
    <w:rsid w:val="006919FF"/>
    <w:rsid w:val="006955AA"/>
    <w:rsid w:val="006A0631"/>
    <w:rsid w:val="006A116F"/>
    <w:rsid w:val="006A2D7E"/>
    <w:rsid w:val="006A32D0"/>
    <w:rsid w:val="006A750F"/>
    <w:rsid w:val="006B0122"/>
    <w:rsid w:val="006B1444"/>
    <w:rsid w:val="006B168E"/>
    <w:rsid w:val="006C014A"/>
    <w:rsid w:val="006C0AFE"/>
    <w:rsid w:val="006C0D4C"/>
    <w:rsid w:val="006C0E1E"/>
    <w:rsid w:val="006C5725"/>
    <w:rsid w:val="006D0588"/>
    <w:rsid w:val="006D0DEC"/>
    <w:rsid w:val="006D3A4B"/>
    <w:rsid w:val="006D5A03"/>
    <w:rsid w:val="006D655B"/>
    <w:rsid w:val="006D768F"/>
    <w:rsid w:val="006D7B49"/>
    <w:rsid w:val="006D7FE6"/>
    <w:rsid w:val="006E1EF0"/>
    <w:rsid w:val="006E42F7"/>
    <w:rsid w:val="006E7783"/>
    <w:rsid w:val="006F2C04"/>
    <w:rsid w:val="0070037E"/>
    <w:rsid w:val="00702B9C"/>
    <w:rsid w:val="00703CAB"/>
    <w:rsid w:val="00704D5C"/>
    <w:rsid w:val="007070D3"/>
    <w:rsid w:val="00711259"/>
    <w:rsid w:val="00713033"/>
    <w:rsid w:val="00714E48"/>
    <w:rsid w:val="007164A7"/>
    <w:rsid w:val="00716A5C"/>
    <w:rsid w:val="0072086E"/>
    <w:rsid w:val="00723965"/>
    <w:rsid w:val="00734EA7"/>
    <w:rsid w:val="00736C38"/>
    <w:rsid w:val="00740BB7"/>
    <w:rsid w:val="007421C8"/>
    <w:rsid w:val="007508A7"/>
    <w:rsid w:val="00751AC8"/>
    <w:rsid w:val="00752623"/>
    <w:rsid w:val="00753AC7"/>
    <w:rsid w:val="007557C0"/>
    <w:rsid w:val="007567B0"/>
    <w:rsid w:val="00760098"/>
    <w:rsid w:val="00763BD8"/>
    <w:rsid w:val="00770F91"/>
    <w:rsid w:val="00772A53"/>
    <w:rsid w:val="00775AD1"/>
    <w:rsid w:val="0077755E"/>
    <w:rsid w:val="00777BDA"/>
    <w:rsid w:val="0078203A"/>
    <w:rsid w:val="00783D41"/>
    <w:rsid w:val="00787372"/>
    <w:rsid w:val="00787EDB"/>
    <w:rsid w:val="007904FC"/>
    <w:rsid w:val="00792CD1"/>
    <w:rsid w:val="007944BE"/>
    <w:rsid w:val="0079621A"/>
    <w:rsid w:val="007A06BF"/>
    <w:rsid w:val="007A4E8F"/>
    <w:rsid w:val="007A5900"/>
    <w:rsid w:val="007A70E5"/>
    <w:rsid w:val="007B65DB"/>
    <w:rsid w:val="007B7B31"/>
    <w:rsid w:val="007C02B3"/>
    <w:rsid w:val="007C18BB"/>
    <w:rsid w:val="007C3D3F"/>
    <w:rsid w:val="007C58CF"/>
    <w:rsid w:val="007D4242"/>
    <w:rsid w:val="007E2966"/>
    <w:rsid w:val="007E37FA"/>
    <w:rsid w:val="007E4D66"/>
    <w:rsid w:val="007E5823"/>
    <w:rsid w:val="007E63C4"/>
    <w:rsid w:val="007F1099"/>
    <w:rsid w:val="007F1BA5"/>
    <w:rsid w:val="007F54DA"/>
    <w:rsid w:val="00800A35"/>
    <w:rsid w:val="00800C10"/>
    <w:rsid w:val="0080257C"/>
    <w:rsid w:val="00805DAC"/>
    <w:rsid w:val="008073A0"/>
    <w:rsid w:val="00812EAD"/>
    <w:rsid w:val="008158DD"/>
    <w:rsid w:val="00815FB2"/>
    <w:rsid w:val="008177D1"/>
    <w:rsid w:val="00817C0E"/>
    <w:rsid w:val="00820ADC"/>
    <w:rsid w:val="00821D2D"/>
    <w:rsid w:val="00822F91"/>
    <w:rsid w:val="00826333"/>
    <w:rsid w:val="00830FA4"/>
    <w:rsid w:val="00831EBB"/>
    <w:rsid w:val="00832FF2"/>
    <w:rsid w:val="0083431B"/>
    <w:rsid w:val="00835B51"/>
    <w:rsid w:val="0084195C"/>
    <w:rsid w:val="00841E07"/>
    <w:rsid w:val="00846443"/>
    <w:rsid w:val="008505D8"/>
    <w:rsid w:val="00851CBB"/>
    <w:rsid w:val="00854279"/>
    <w:rsid w:val="00855601"/>
    <w:rsid w:val="00861BD8"/>
    <w:rsid w:val="00865278"/>
    <w:rsid w:val="00866B86"/>
    <w:rsid w:val="00866DF8"/>
    <w:rsid w:val="00874D7C"/>
    <w:rsid w:val="00874DDE"/>
    <w:rsid w:val="00875C2C"/>
    <w:rsid w:val="00876C83"/>
    <w:rsid w:val="00881E99"/>
    <w:rsid w:val="0088423D"/>
    <w:rsid w:val="00884851"/>
    <w:rsid w:val="00886254"/>
    <w:rsid w:val="00887BE4"/>
    <w:rsid w:val="00891EE8"/>
    <w:rsid w:val="00892093"/>
    <w:rsid w:val="00893B09"/>
    <w:rsid w:val="00894ED8"/>
    <w:rsid w:val="008A0172"/>
    <w:rsid w:val="008A37B9"/>
    <w:rsid w:val="008A585F"/>
    <w:rsid w:val="008B00BE"/>
    <w:rsid w:val="008B2628"/>
    <w:rsid w:val="008B5146"/>
    <w:rsid w:val="008C3883"/>
    <w:rsid w:val="008D0CC9"/>
    <w:rsid w:val="008D0F75"/>
    <w:rsid w:val="008D4B70"/>
    <w:rsid w:val="008D4EBD"/>
    <w:rsid w:val="008D5D15"/>
    <w:rsid w:val="008E023E"/>
    <w:rsid w:val="008E052D"/>
    <w:rsid w:val="008E09E8"/>
    <w:rsid w:val="008E3670"/>
    <w:rsid w:val="008E6B54"/>
    <w:rsid w:val="008E79C8"/>
    <w:rsid w:val="008F0FEE"/>
    <w:rsid w:val="008F4FC7"/>
    <w:rsid w:val="008F5172"/>
    <w:rsid w:val="008F6D69"/>
    <w:rsid w:val="008F7828"/>
    <w:rsid w:val="008F7DBB"/>
    <w:rsid w:val="009010BC"/>
    <w:rsid w:val="009011FF"/>
    <w:rsid w:val="009041DD"/>
    <w:rsid w:val="00904E22"/>
    <w:rsid w:val="00905C52"/>
    <w:rsid w:val="00905DAE"/>
    <w:rsid w:val="00920D28"/>
    <w:rsid w:val="00923488"/>
    <w:rsid w:val="009234CC"/>
    <w:rsid w:val="00935B75"/>
    <w:rsid w:val="00942322"/>
    <w:rsid w:val="00943833"/>
    <w:rsid w:val="0094383E"/>
    <w:rsid w:val="0094679E"/>
    <w:rsid w:val="009474A1"/>
    <w:rsid w:val="0095070C"/>
    <w:rsid w:val="0095152B"/>
    <w:rsid w:val="00956B81"/>
    <w:rsid w:val="00957931"/>
    <w:rsid w:val="00961E66"/>
    <w:rsid w:val="00963771"/>
    <w:rsid w:val="00963E67"/>
    <w:rsid w:val="00970BD6"/>
    <w:rsid w:val="0097238B"/>
    <w:rsid w:val="00972E2F"/>
    <w:rsid w:val="00974C02"/>
    <w:rsid w:val="00982A4B"/>
    <w:rsid w:val="009832DE"/>
    <w:rsid w:val="00984012"/>
    <w:rsid w:val="009847E5"/>
    <w:rsid w:val="0098676C"/>
    <w:rsid w:val="00987725"/>
    <w:rsid w:val="009877F5"/>
    <w:rsid w:val="00987E7E"/>
    <w:rsid w:val="009918C9"/>
    <w:rsid w:val="00992492"/>
    <w:rsid w:val="009929B9"/>
    <w:rsid w:val="009933E8"/>
    <w:rsid w:val="0099395C"/>
    <w:rsid w:val="00994FA7"/>
    <w:rsid w:val="009965EE"/>
    <w:rsid w:val="009A05DF"/>
    <w:rsid w:val="009A15E6"/>
    <w:rsid w:val="009A18CD"/>
    <w:rsid w:val="009A3636"/>
    <w:rsid w:val="009A4751"/>
    <w:rsid w:val="009A604F"/>
    <w:rsid w:val="009A611C"/>
    <w:rsid w:val="009A69E1"/>
    <w:rsid w:val="009A6BFE"/>
    <w:rsid w:val="009A6FD5"/>
    <w:rsid w:val="009A7B93"/>
    <w:rsid w:val="009B1BF0"/>
    <w:rsid w:val="009B5DD5"/>
    <w:rsid w:val="009C1E08"/>
    <w:rsid w:val="009C50F9"/>
    <w:rsid w:val="009C553D"/>
    <w:rsid w:val="009C5F0D"/>
    <w:rsid w:val="009C60A5"/>
    <w:rsid w:val="009C75CE"/>
    <w:rsid w:val="009D1FD2"/>
    <w:rsid w:val="009D58F8"/>
    <w:rsid w:val="009E115B"/>
    <w:rsid w:val="009E3E17"/>
    <w:rsid w:val="009E4C44"/>
    <w:rsid w:val="009F21D6"/>
    <w:rsid w:val="009F33C1"/>
    <w:rsid w:val="009F6933"/>
    <w:rsid w:val="009F6E9A"/>
    <w:rsid w:val="00A031D6"/>
    <w:rsid w:val="00A04FDA"/>
    <w:rsid w:val="00A06904"/>
    <w:rsid w:val="00A07C3A"/>
    <w:rsid w:val="00A126AC"/>
    <w:rsid w:val="00A131A5"/>
    <w:rsid w:val="00A13836"/>
    <w:rsid w:val="00A14DA1"/>
    <w:rsid w:val="00A15B93"/>
    <w:rsid w:val="00A171B5"/>
    <w:rsid w:val="00A25BF2"/>
    <w:rsid w:val="00A30465"/>
    <w:rsid w:val="00A309D3"/>
    <w:rsid w:val="00A30CC0"/>
    <w:rsid w:val="00A34E17"/>
    <w:rsid w:val="00A36283"/>
    <w:rsid w:val="00A36860"/>
    <w:rsid w:val="00A36EDB"/>
    <w:rsid w:val="00A45C2C"/>
    <w:rsid w:val="00A476F2"/>
    <w:rsid w:val="00A52592"/>
    <w:rsid w:val="00A570F6"/>
    <w:rsid w:val="00A57448"/>
    <w:rsid w:val="00A60D64"/>
    <w:rsid w:val="00A6240E"/>
    <w:rsid w:val="00A704EE"/>
    <w:rsid w:val="00A74AE8"/>
    <w:rsid w:val="00A7503A"/>
    <w:rsid w:val="00A75303"/>
    <w:rsid w:val="00A7549F"/>
    <w:rsid w:val="00A77D94"/>
    <w:rsid w:val="00A77FB5"/>
    <w:rsid w:val="00A84AD6"/>
    <w:rsid w:val="00A8732A"/>
    <w:rsid w:val="00A902BF"/>
    <w:rsid w:val="00A93FF1"/>
    <w:rsid w:val="00A94990"/>
    <w:rsid w:val="00AA05A9"/>
    <w:rsid w:val="00AA0D49"/>
    <w:rsid w:val="00AA12F8"/>
    <w:rsid w:val="00AA13A8"/>
    <w:rsid w:val="00AA2665"/>
    <w:rsid w:val="00AA5387"/>
    <w:rsid w:val="00AB31E9"/>
    <w:rsid w:val="00AB4A22"/>
    <w:rsid w:val="00AB6046"/>
    <w:rsid w:val="00AB6493"/>
    <w:rsid w:val="00AC4A8F"/>
    <w:rsid w:val="00AC6E78"/>
    <w:rsid w:val="00AC72C4"/>
    <w:rsid w:val="00AD2254"/>
    <w:rsid w:val="00AD5C2C"/>
    <w:rsid w:val="00AD738B"/>
    <w:rsid w:val="00AE3E54"/>
    <w:rsid w:val="00AF0445"/>
    <w:rsid w:val="00AF701C"/>
    <w:rsid w:val="00AF7A27"/>
    <w:rsid w:val="00B002BA"/>
    <w:rsid w:val="00B00B08"/>
    <w:rsid w:val="00B01CF3"/>
    <w:rsid w:val="00B02444"/>
    <w:rsid w:val="00B029BC"/>
    <w:rsid w:val="00B02B1A"/>
    <w:rsid w:val="00B04222"/>
    <w:rsid w:val="00B066B9"/>
    <w:rsid w:val="00B10B09"/>
    <w:rsid w:val="00B10BE6"/>
    <w:rsid w:val="00B1241A"/>
    <w:rsid w:val="00B12987"/>
    <w:rsid w:val="00B14D53"/>
    <w:rsid w:val="00B158CF"/>
    <w:rsid w:val="00B26C50"/>
    <w:rsid w:val="00B30005"/>
    <w:rsid w:val="00B30214"/>
    <w:rsid w:val="00B323C0"/>
    <w:rsid w:val="00B33AE1"/>
    <w:rsid w:val="00B37E4B"/>
    <w:rsid w:val="00B41071"/>
    <w:rsid w:val="00B41B1A"/>
    <w:rsid w:val="00B41B9D"/>
    <w:rsid w:val="00B42DB6"/>
    <w:rsid w:val="00B431F0"/>
    <w:rsid w:val="00B54E91"/>
    <w:rsid w:val="00B55D68"/>
    <w:rsid w:val="00B57E01"/>
    <w:rsid w:val="00B6214F"/>
    <w:rsid w:val="00B63DA6"/>
    <w:rsid w:val="00B64383"/>
    <w:rsid w:val="00B643C4"/>
    <w:rsid w:val="00B6532D"/>
    <w:rsid w:val="00B66030"/>
    <w:rsid w:val="00B7069C"/>
    <w:rsid w:val="00B717BD"/>
    <w:rsid w:val="00B772AC"/>
    <w:rsid w:val="00B8286F"/>
    <w:rsid w:val="00B9373F"/>
    <w:rsid w:val="00B96F7C"/>
    <w:rsid w:val="00BA1253"/>
    <w:rsid w:val="00BA388F"/>
    <w:rsid w:val="00BA4205"/>
    <w:rsid w:val="00BA573F"/>
    <w:rsid w:val="00BA72F3"/>
    <w:rsid w:val="00BB06B8"/>
    <w:rsid w:val="00BB0736"/>
    <w:rsid w:val="00BB5E36"/>
    <w:rsid w:val="00BB6916"/>
    <w:rsid w:val="00BB7603"/>
    <w:rsid w:val="00BB79C5"/>
    <w:rsid w:val="00BC1BC0"/>
    <w:rsid w:val="00BC35C5"/>
    <w:rsid w:val="00BC6180"/>
    <w:rsid w:val="00BD62A8"/>
    <w:rsid w:val="00BD7878"/>
    <w:rsid w:val="00BE130D"/>
    <w:rsid w:val="00BE24BA"/>
    <w:rsid w:val="00BE3333"/>
    <w:rsid w:val="00BF2218"/>
    <w:rsid w:val="00BF2FD8"/>
    <w:rsid w:val="00BF39C3"/>
    <w:rsid w:val="00BF3B2F"/>
    <w:rsid w:val="00BF5AF1"/>
    <w:rsid w:val="00C00E04"/>
    <w:rsid w:val="00C02243"/>
    <w:rsid w:val="00C17B23"/>
    <w:rsid w:val="00C20D38"/>
    <w:rsid w:val="00C21EB7"/>
    <w:rsid w:val="00C22E91"/>
    <w:rsid w:val="00C23103"/>
    <w:rsid w:val="00C2759F"/>
    <w:rsid w:val="00C40FD7"/>
    <w:rsid w:val="00C42C4A"/>
    <w:rsid w:val="00C4628A"/>
    <w:rsid w:val="00C5107E"/>
    <w:rsid w:val="00C54834"/>
    <w:rsid w:val="00C55483"/>
    <w:rsid w:val="00C5645F"/>
    <w:rsid w:val="00C56D0E"/>
    <w:rsid w:val="00C6586D"/>
    <w:rsid w:val="00C662D4"/>
    <w:rsid w:val="00C701C7"/>
    <w:rsid w:val="00C73FC6"/>
    <w:rsid w:val="00C74B20"/>
    <w:rsid w:val="00C763C7"/>
    <w:rsid w:val="00C76E7F"/>
    <w:rsid w:val="00C77C85"/>
    <w:rsid w:val="00C84951"/>
    <w:rsid w:val="00C84C6D"/>
    <w:rsid w:val="00C91DB2"/>
    <w:rsid w:val="00C9217F"/>
    <w:rsid w:val="00C97C7F"/>
    <w:rsid w:val="00CA0AD7"/>
    <w:rsid w:val="00CA0C1B"/>
    <w:rsid w:val="00CA45F0"/>
    <w:rsid w:val="00CA4AB1"/>
    <w:rsid w:val="00CB1FA5"/>
    <w:rsid w:val="00CB2998"/>
    <w:rsid w:val="00CB3BC6"/>
    <w:rsid w:val="00CB4060"/>
    <w:rsid w:val="00CB7ED7"/>
    <w:rsid w:val="00CC0457"/>
    <w:rsid w:val="00CC0F21"/>
    <w:rsid w:val="00CC3A20"/>
    <w:rsid w:val="00CC3DFA"/>
    <w:rsid w:val="00CD1053"/>
    <w:rsid w:val="00CD3771"/>
    <w:rsid w:val="00CD4B2E"/>
    <w:rsid w:val="00CD63E3"/>
    <w:rsid w:val="00CE17A8"/>
    <w:rsid w:val="00CE1FC6"/>
    <w:rsid w:val="00CE2CE2"/>
    <w:rsid w:val="00CE350C"/>
    <w:rsid w:val="00CE5EB4"/>
    <w:rsid w:val="00CE65E9"/>
    <w:rsid w:val="00CE75E2"/>
    <w:rsid w:val="00CF7934"/>
    <w:rsid w:val="00D052DC"/>
    <w:rsid w:val="00D06025"/>
    <w:rsid w:val="00D06980"/>
    <w:rsid w:val="00D10551"/>
    <w:rsid w:val="00D200CC"/>
    <w:rsid w:val="00D2133F"/>
    <w:rsid w:val="00D218B7"/>
    <w:rsid w:val="00D21A49"/>
    <w:rsid w:val="00D26527"/>
    <w:rsid w:val="00D268BF"/>
    <w:rsid w:val="00D34AC1"/>
    <w:rsid w:val="00D372D4"/>
    <w:rsid w:val="00D40D62"/>
    <w:rsid w:val="00D4175E"/>
    <w:rsid w:val="00D41DCB"/>
    <w:rsid w:val="00D42596"/>
    <w:rsid w:val="00D46DEB"/>
    <w:rsid w:val="00D470E7"/>
    <w:rsid w:val="00D511F5"/>
    <w:rsid w:val="00D524AC"/>
    <w:rsid w:val="00D547B0"/>
    <w:rsid w:val="00D56D36"/>
    <w:rsid w:val="00D57C3A"/>
    <w:rsid w:val="00D60A4C"/>
    <w:rsid w:val="00D617EB"/>
    <w:rsid w:val="00D63546"/>
    <w:rsid w:val="00D74DBA"/>
    <w:rsid w:val="00D74F56"/>
    <w:rsid w:val="00D752E8"/>
    <w:rsid w:val="00D80261"/>
    <w:rsid w:val="00D83EE9"/>
    <w:rsid w:val="00D845C4"/>
    <w:rsid w:val="00D8483B"/>
    <w:rsid w:val="00D84C66"/>
    <w:rsid w:val="00D972AC"/>
    <w:rsid w:val="00DA0BDD"/>
    <w:rsid w:val="00DA0E74"/>
    <w:rsid w:val="00DA30EA"/>
    <w:rsid w:val="00DB03FD"/>
    <w:rsid w:val="00DB15AE"/>
    <w:rsid w:val="00DB1B0E"/>
    <w:rsid w:val="00DB2F70"/>
    <w:rsid w:val="00DB349A"/>
    <w:rsid w:val="00DB5651"/>
    <w:rsid w:val="00DB7B2C"/>
    <w:rsid w:val="00DC2C87"/>
    <w:rsid w:val="00DC37F0"/>
    <w:rsid w:val="00DC394D"/>
    <w:rsid w:val="00DC3988"/>
    <w:rsid w:val="00DC5115"/>
    <w:rsid w:val="00DC5FD8"/>
    <w:rsid w:val="00DD0764"/>
    <w:rsid w:val="00DD13E4"/>
    <w:rsid w:val="00DD6BBC"/>
    <w:rsid w:val="00DD77B0"/>
    <w:rsid w:val="00DE1B11"/>
    <w:rsid w:val="00DE49D8"/>
    <w:rsid w:val="00DE6247"/>
    <w:rsid w:val="00DF0913"/>
    <w:rsid w:val="00DF0B42"/>
    <w:rsid w:val="00DF0F38"/>
    <w:rsid w:val="00DF0F7D"/>
    <w:rsid w:val="00DF1B7C"/>
    <w:rsid w:val="00DF2461"/>
    <w:rsid w:val="00DF621F"/>
    <w:rsid w:val="00DF7C45"/>
    <w:rsid w:val="00E02464"/>
    <w:rsid w:val="00E0723B"/>
    <w:rsid w:val="00E11939"/>
    <w:rsid w:val="00E14F6B"/>
    <w:rsid w:val="00E16455"/>
    <w:rsid w:val="00E20112"/>
    <w:rsid w:val="00E22582"/>
    <w:rsid w:val="00E26A85"/>
    <w:rsid w:val="00E26AAE"/>
    <w:rsid w:val="00E33842"/>
    <w:rsid w:val="00E36C24"/>
    <w:rsid w:val="00E41170"/>
    <w:rsid w:val="00E417F4"/>
    <w:rsid w:val="00E446DE"/>
    <w:rsid w:val="00E50065"/>
    <w:rsid w:val="00E50258"/>
    <w:rsid w:val="00E506AC"/>
    <w:rsid w:val="00E517F8"/>
    <w:rsid w:val="00E53780"/>
    <w:rsid w:val="00E60B7D"/>
    <w:rsid w:val="00E60CA9"/>
    <w:rsid w:val="00E62F7B"/>
    <w:rsid w:val="00E63298"/>
    <w:rsid w:val="00E6422A"/>
    <w:rsid w:val="00E75133"/>
    <w:rsid w:val="00E7706F"/>
    <w:rsid w:val="00E773DB"/>
    <w:rsid w:val="00E77C21"/>
    <w:rsid w:val="00E86CB1"/>
    <w:rsid w:val="00E87A3B"/>
    <w:rsid w:val="00E90C41"/>
    <w:rsid w:val="00E90C6B"/>
    <w:rsid w:val="00E91ED7"/>
    <w:rsid w:val="00E93254"/>
    <w:rsid w:val="00E93737"/>
    <w:rsid w:val="00E94492"/>
    <w:rsid w:val="00E95B1E"/>
    <w:rsid w:val="00E95D29"/>
    <w:rsid w:val="00EA154C"/>
    <w:rsid w:val="00EA2E5A"/>
    <w:rsid w:val="00EA3D6D"/>
    <w:rsid w:val="00EA50B4"/>
    <w:rsid w:val="00EB2735"/>
    <w:rsid w:val="00EB4499"/>
    <w:rsid w:val="00EB5C4B"/>
    <w:rsid w:val="00EB63AE"/>
    <w:rsid w:val="00EB6D49"/>
    <w:rsid w:val="00EB7C5D"/>
    <w:rsid w:val="00EC5403"/>
    <w:rsid w:val="00ED077D"/>
    <w:rsid w:val="00ED0F34"/>
    <w:rsid w:val="00ED1EA8"/>
    <w:rsid w:val="00ED6BFE"/>
    <w:rsid w:val="00EE0845"/>
    <w:rsid w:val="00EE2B97"/>
    <w:rsid w:val="00EF24EE"/>
    <w:rsid w:val="00EF49D4"/>
    <w:rsid w:val="00EF5FFC"/>
    <w:rsid w:val="00EF7C35"/>
    <w:rsid w:val="00F01AA7"/>
    <w:rsid w:val="00F0207A"/>
    <w:rsid w:val="00F10E6C"/>
    <w:rsid w:val="00F10FAA"/>
    <w:rsid w:val="00F16DA1"/>
    <w:rsid w:val="00F21007"/>
    <w:rsid w:val="00F2190D"/>
    <w:rsid w:val="00F234FE"/>
    <w:rsid w:val="00F30C09"/>
    <w:rsid w:val="00F32670"/>
    <w:rsid w:val="00F350DC"/>
    <w:rsid w:val="00F43782"/>
    <w:rsid w:val="00F467DA"/>
    <w:rsid w:val="00F4778B"/>
    <w:rsid w:val="00F477CD"/>
    <w:rsid w:val="00F5119E"/>
    <w:rsid w:val="00F52630"/>
    <w:rsid w:val="00F577C2"/>
    <w:rsid w:val="00F5792F"/>
    <w:rsid w:val="00F63226"/>
    <w:rsid w:val="00F70764"/>
    <w:rsid w:val="00F70A90"/>
    <w:rsid w:val="00F744B6"/>
    <w:rsid w:val="00F8151B"/>
    <w:rsid w:val="00F85EC6"/>
    <w:rsid w:val="00F8632A"/>
    <w:rsid w:val="00F9187A"/>
    <w:rsid w:val="00F92817"/>
    <w:rsid w:val="00F92DF5"/>
    <w:rsid w:val="00F937BE"/>
    <w:rsid w:val="00F945D5"/>
    <w:rsid w:val="00F95E95"/>
    <w:rsid w:val="00FA2186"/>
    <w:rsid w:val="00FA3B5D"/>
    <w:rsid w:val="00FA3DD2"/>
    <w:rsid w:val="00FA47F0"/>
    <w:rsid w:val="00FB3511"/>
    <w:rsid w:val="00FB513B"/>
    <w:rsid w:val="00FB6420"/>
    <w:rsid w:val="00FC3060"/>
    <w:rsid w:val="00FC32E3"/>
    <w:rsid w:val="00FC7B11"/>
    <w:rsid w:val="00FD1828"/>
    <w:rsid w:val="00FD1C8C"/>
    <w:rsid w:val="00FD1D44"/>
    <w:rsid w:val="00FD5401"/>
    <w:rsid w:val="00FD5502"/>
    <w:rsid w:val="00FD6FCF"/>
    <w:rsid w:val="00FE0109"/>
    <w:rsid w:val="00FE0C51"/>
    <w:rsid w:val="00FE1814"/>
    <w:rsid w:val="00FE1879"/>
    <w:rsid w:val="00FE2DB9"/>
    <w:rsid w:val="00FE339A"/>
    <w:rsid w:val="00FF0A0D"/>
    <w:rsid w:val="00FF551C"/>
    <w:rsid w:val="00FF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6F7C"/>
    <w:rPr>
      <w:lang w:val="ru-RU"/>
    </w:rPr>
  </w:style>
  <w:style w:type="paragraph" w:styleId="1">
    <w:name w:val="heading 1"/>
    <w:basedOn w:val="a1"/>
    <w:next w:val="a1"/>
    <w:link w:val="10"/>
    <w:uiPriority w:val="9"/>
    <w:qFormat/>
    <w:rsid w:val="00B96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B96F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B96F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6F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96F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B96F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B96F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B96F7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B96F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semiHidden/>
    <w:unhideWhenUsed/>
    <w:rsid w:val="00685D97"/>
    <w:pPr>
      <w:tabs>
        <w:tab w:val="center" w:pos="4677"/>
        <w:tab w:val="right" w:pos="9355"/>
      </w:tabs>
      <w:spacing w:after="0" w:line="240" w:lineRule="auto"/>
    </w:pPr>
  </w:style>
  <w:style w:type="character" w:customStyle="1" w:styleId="a6">
    <w:name w:val="Верхний колонтитул Знак"/>
    <w:basedOn w:val="a2"/>
    <w:link w:val="a5"/>
    <w:uiPriority w:val="99"/>
    <w:semiHidden/>
    <w:rsid w:val="00685D97"/>
  </w:style>
  <w:style w:type="paragraph" w:styleId="a7">
    <w:name w:val="footer"/>
    <w:basedOn w:val="a1"/>
    <w:link w:val="a8"/>
    <w:uiPriority w:val="99"/>
    <w:unhideWhenUsed/>
    <w:rsid w:val="00685D9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685D97"/>
  </w:style>
  <w:style w:type="table" w:styleId="a9">
    <w:name w:val="Table Grid"/>
    <w:basedOn w:val="a3"/>
    <w:uiPriority w:val="59"/>
    <w:rsid w:val="00381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1"/>
    <w:link w:val="ab"/>
    <w:rsid w:val="004D697F"/>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2"/>
    <w:link w:val="aa"/>
    <w:rsid w:val="004D697F"/>
    <w:rPr>
      <w:rFonts w:ascii="Times New Roman" w:eastAsia="Times New Roman" w:hAnsi="Times New Roman" w:cs="Times New Roman"/>
      <w:sz w:val="24"/>
      <w:szCs w:val="20"/>
    </w:rPr>
  </w:style>
  <w:style w:type="paragraph" w:styleId="21">
    <w:name w:val="Body Text Indent 2"/>
    <w:basedOn w:val="a1"/>
    <w:link w:val="22"/>
    <w:uiPriority w:val="99"/>
    <w:rsid w:val="004D697F"/>
    <w:pPr>
      <w:spacing w:after="120" w:line="480" w:lineRule="auto"/>
      <w:ind w:left="283"/>
    </w:pPr>
    <w:rPr>
      <w:rFonts w:ascii="Arial" w:eastAsia="Times New Roman" w:hAnsi="Arial" w:cs="Times New Roman"/>
      <w:sz w:val="24"/>
      <w:szCs w:val="20"/>
    </w:rPr>
  </w:style>
  <w:style w:type="character" w:customStyle="1" w:styleId="22">
    <w:name w:val="Основной текст с отступом 2 Знак"/>
    <w:basedOn w:val="a2"/>
    <w:link w:val="21"/>
    <w:uiPriority w:val="99"/>
    <w:rsid w:val="004D697F"/>
    <w:rPr>
      <w:rFonts w:ascii="Arial" w:eastAsia="Times New Roman" w:hAnsi="Arial" w:cs="Times New Roman"/>
      <w:sz w:val="24"/>
      <w:szCs w:val="20"/>
    </w:rPr>
  </w:style>
  <w:style w:type="character" w:customStyle="1" w:styleId="11">
    <w:name w:val="Знак Знак1"/>
    <w:basedOn w:val="a2"/>
    <w:rsid w:val="004D697F"/>
    <w:rPr>
      <w:rFonts w:eastAsia="Times New Roman"/>
      <w:sz w:val="24"/>
      <w:szCs w:val="24"/>
    </w:rPr>
  </w:style>
  <w:style w:type="paragraph" w:customStyle="1" w:styleId="a0">
    <w:name w:val="Подподпункт"/>
    <w:basedOn w:val="a1"/>
    <w:rsid w:val="00E517F8"/>
    <w:pPr>
      <w:numPr>
        <w:ilvl w:val="4"/>
        <w:numId w:val="1"/>
      </w:numPr>
      <w:spacing w:after="0" w:line="360" w:lineRule="auto"/>
      <w:jc w:val="both"/>
    </w:pPr>
    <w:rPr>
      <w:rFonts w:ascii="Times New Roman" w:eastAsia="Times New Roman" w:hAnsi="Times New Roman" w:cs="Times New Roman"/>
      <w:snapToGrid w:val="0"/>
      <w:sz w:val="20"/>
      <w:szCs w:val="20"/>
    </w:rPr>
  </w:style>
  <w:style w:type="paragraph" w:styleId="ac">
    <w:name w:val="List Paragraph"/>
    <w:basedOn w:val="a1"/>
    <w:uiPriority w:val="34"/>
    <w:qFormat/>
    <w:rsid w:val="00B96F7C"/>
    <w:pPr>
      <w:ind w:left="720"/>
      <w:contextualSpacing/>
    </w:pPr>
  </w:style>
  <w:style w:type="paragraph" w:styleId="ad">
    <w:name w:val="Body Text Indent"/>
    <w:basedOn w:val="a1"/>
    <w:link w:val="ae"/>
    <w:uiPriority w:val="99"/>
    <w:unhideWhenUsed/>
    <w:rsid w:val="009965EE"/>
    <w:pPr>
      <w:spacing w:after="120"/>
      <w:ind w:left="283"/>
    </w:pPr>
  </w:style>
  <w:style w:type="character" w:customStyle="1" w:styleId="ae">
    <w:name w:val="Основной текст с отступом Знак"/>
    <w:basedOn w:val="a2"/>
    <w:link w:val="ad"/>
    <w:uiPriority w:val="99"/>
    <w:rsid w:val="009965EE"/>
  </w:style>
  <w:style w:type="character" w:styleId="af">
    <w:name w:val="Hyperlink"/>
    <w:basedOn w:val="a2"/>
    <w:uiPriority w:val="99"/>
    <w:rsid w:val="009965EE"/>
    <w:rPr>
      <w:color w:val="0000FF"/>
      <w:u w:val="single"/>
    </w:rPr>
  </w:style>
  <w:style w:type="paragraph" w:customStyle="1" w:styleId="Style4">
    <w:name w:val="Style4"/>
    <w:basedOn w:val="a1"/>
    <w:uiPriority w:val="99"/>
    <w:rsid w:val="00815FB2"/>
    <w:pPr>
      <w:widowControl w:val="0"/>
      <w:autoSpaceDE w:val="0"/>
      <w:autoSpaceDN w:val="0"/>
      <w:adjustRightInd w:val="0"/>
      <w:spacing w:after="0" w:line="250" w:lineRule="exact"/>
      <w:ind w:firstLine="706"/>
    </w:pPr>
    <w:rPr>
      <w:rFonts w:ascii="Times New Roman" w:hAnsi="Times New Roman" w:cs="Times New Roman"/>
      <w:sz w:val="24"/>
      <w:szCs w:val="24"/>
    </w:rPr>
  </w:style>
  <w:style w:type="paragraph" w:styleId="af0">
    <w:name w:val="Normal (Web)"/>
    <w:basedOn w:val="a1"/>
    <w:rsid w:val="00866B86"/>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1"/>
    <w:link w:val="24"/>
    <w:uiPriority w:val="99"/>
    <w:semiHidden/>
    <w:unhideWhenUsed/>
    <w:rsid w:val="001D568B"/>
    <w:pPr>
      <w:spacing w:after="120" w:line="480" w:lineRule="auto"/>
    </w:pPr>
  </w:style>
  <w:style w:type="character" w:customStyle="1" w:styleId="24">
    <w:name w:val="Основной текст 2 Знак"/>
    <w:basedOn w:val="a2"/>
    <w:link w:val="23"/>
    <w:uiPriority w:val="99"/>
    <w:semiHidden/>
    <w:rsid w:val="001D568B"/>
  </w:style>
  <w:style w:type="paragraph" w:styleId="af1">
    <w:name w:val="Normal Indent"/>
    <w:basedOn w:val="a1"/>
    <w:rsid w:val="00512234"/>
    <w:pPr>
      <w:spacing w:after="0" w:line="240" w:lineRule="auto"/>
      <w:ind w:left="720"/>
    </w:pPr>
    <w:rPr>
      <w:rFonts w:ascii="CG Times (WN)" w:eastAsia="Times New Roman" w:hAnsi="CG Times (WN)" w:cs="Times New Roman"/>
      <w:sz w:val="20"/>
      <w:szCs w:val="20"/>
      <w:lang w:val="en-GB"/>
    </w:rPr>
  </w:style>
  <w:style w:type="character" w:customStyle="1" w:styleId="40">
    <w:name w:val="Заголовок 4 Знак"/>
    <w:basedOn w:val="a2"/>
    <w:link w:val="4"/>
    <w:rsid w:val="00B96F7C"/>
    <w:rPr>
      <w:rFonts w:asciiTheme="majorHAnsi" w:eastAsiaTheme="majorEastAsia" w:hAnsiTheme="majorHAnsi" w:cstheme="majorBidi"/>
      <w:b/>
      <w:bCs/>
      <w:i/>
      <w:iCs/>
      <w:color w:val="4F81BD" w:themeColor="accent1"/>
    </w:rPr>
  </w:style>
  <w:style w:type="paragraph" w:styleId="af2">
    <w:name w:val="Balloon Text"/>
    <w:basedOn w:val="a1"/>
    <w:link w:val="af3"/>
    <w:uiPriority w:val="99"/>
    <w:semiHidden/>
    <w:unhideWhenUsed/>
    <w:rsid w:val="00EE0845"/>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EE0845"/>
    <w:rPr>
      <w:rFonts w:ascii="Tahoma" w:hAnsi="Tahoma" w:cs="Tahoma"/>
      <w:sz w:val="16"/>
      <w:szCs w:val="16"/>
    </w:rPr>
  </w:style>
  <w:style w:type="paragraph" w:customStyle="1" w:styleId="af4">
    <w:name w:val="Пункт"/>
    <w:basedOn w:val="a1"/>
    <w:rsid w:val="0009721B"/>
    <w:pPr>
      <w:snapToGrid w:val="0"/>
      <w:spacing w:after="0" w:line="360" w:lineRule="auto"/>
      <w:ind w:left="1080" w:hanging="720"/>
      <w:jc w:val="both"/>
    </w:pPr>
    <w:rPr>
      <w:rFonts w:ascii="Times New Roman" w:eastAsia="Times New Roman" w:hAnsi="Times New Roman" w:cs="Times New Roman"/>
      <w:b/>
      <w:sz w:val="28"/>
      <w:szCs w:val="28"/>
    </w:rPr>
  </w:style>
  <w:style w:type="character" w:customStyle="1" w:styleId="10">
    <w:name w:val="Заголовок 1 Знак"/>
    <w:basedOn w:val="a2"/>
    <w:link w:val="1"/>
    <w:uiPriority w:val="9"/>
    <w:rsid w:val="00B96F7C"/>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1"/>
    <w:uiPriority w:val="39"/>
    <w:semiHidden/>
    <w:unhideWhenUsed/>
    <w:qFormat/>
    <w:rsid w:val="00B96F7C"/>
    <w:pPr>
      <w:outlineLvl w:val="9"/>
    </w:pPr>
  </w:style>
  <w:style w:type="paragraph" w:styleId="12">
    <w:name w:val="toc 1"/>
    <w:basedOn w:val="a1"/>
    <w:next w:val="a1"/>
    <w:autoRedefine/>
    <w:uiPriority w:val="39"/>
    <w:unhideWhenUsed/>
    <w:rsid w:val="00B96F7C"/>
    <w:pPr>
      <w:spacing w:before="360" w:after="0"/>
    </w:pPr>
    <w:rPr>
      <w:rFonts w:asciiTheme="majorHAnsi" w:hAnsiTheme="majorHAnsi"/>
      <w:b/>
      <w:bCs/>
      <w:caps/>
      <w:sz w:val="24"/>
      <w:szCs w:val="24"/>
    </w:rPr>
  </w:style>
  <w:style w:type="character" w:customStyle="1" w:styleId="20">
    <w:name w:val="Заголовок 2 Знак"/>
    <w:basedOn w:val="a2"/>
    <w:link w:val="2"/>
    <w:uiPriority w:val="9"/>
    <w:semiHidden/>
    <w:rsid w:val="00B96F7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B96F7C"/>
    <w:rPr>
      <w:rFonts w:asciiTheme="majorHAnsi" w:eastAsiaTheme="majorEastAsia" w:hAnsiTheme="majorHAnsi" w:cstheme="majorBidi"/>
      <w:b/>
      <w:bCs/>
      <w:color w:val="4F81BD" w:themeColor="accent1"/>
    </w:rPr>
  </w:style>
  <w:style w:type="character" w:customStyle="1" w:styleId="50">
    <w:name w:val="Заголовок 5 Знак"/>
    <w:basedOn w:val="a2"/>
    <w:link w:val="5"/>
    <w:uiPriority w:val="9"/>
    <w:rsid w:val="00B96F7C"/>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rsid w:val="00B96F7C"/>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rsid w:val="00B96F7C"/>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B96F7C"/>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rsid w:val="00B96F7C"/>
    <w:rPr>
      <w:rFonts w:asciiTheme="majorHAnsi" w:eastAsiaTheme="majorEastAsia" w:hAnsiTheme="majorHAnsi" w:cstheme="majorBidi"/>
      <w:i/>
      <w:iCs/>
      <w:color w:val="404040" w:themeColor="text1" w:themeTint="BF"/>
      <w:sz w:val="20"/>
      <w:szCs w:val="20"/>
    </w:rPr>
  </w:style>
  <w:style w:type="paragraph" w:styleId="af6">
    <w:name w:val="caption"/>
    <w:basedOn w:val="a1"/>
    <w:next w:val="a1"/>
    <w:uiPriority w:val="35"/>
    <w:semiHidden/>
    <w:unhideWhenUsed/>
    <w:qFormat/>
    <w:rsid w:val="00B96F7C"/>
    <w:pPr>
      <w:spacing w:line="240" w:lineRule="auto"/>
    </w:pPr>
    <w:rPr>
      <w:b/>
      <w:bCs/>
      <w:color w:val="4F81BD" w:themeColor="accent1"/>
      <w:sz w:val="18"/>
      <w:szCs w:val="18"/>
    </w:rPr>
  </w:style>
  <w:style w:type="paragraph" w:styleId="af7">
    <w:name w:val="Title"/>
    <w:basedOn w:val="a1"/>
    <w:next w:val="a1"/>
    <w:link w:val="af8"/>
    <w:qFormat/>
    <w:rsid w:val="00B96F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2"/>
    <w:link w:val="af7"/>
    <w:uiPriority w:val="10"/>
    <w:rsid w:val="00B96F7C"/>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1"/>
    <w:next w:val="a1"/>
    <w:link w:val="afa"/>
    <w:qFormat/>
    <w:rsid w:val="00B96F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2"/>
    <w:link w:val="af9"/>
    <w:rsid w:val="00B96F7C"/>
    <w:rPr>
      <w:rFonts w:asciiTheme="majorHAnsi" w:eastAsiaTheme="majorEastAsia" w:hAnsiTheme="majorHAnsi" w:cstheme="majorBidi"/>
      <w:i/>
      <w:iCs/>
      <w:color w:val="4F81BD" w:themeColor="accent1"/>
      <w:spacing w:val="15"/>
      <w:sz w:val="24"/>
      <w:szCs w:val="24"/>
    </w:rPr>
  </w:style>
  <w:style w:type="character" w:styleId="afb">
    <w:name w:val="Strong"/>
    <w:basedOn w:val="a2"/>
    <w:uiPriority w:val="22"/>
    <w:qFormat/>
    <w:rsid w:val="00B96F7C"/>
    <w:rPr>
      <w:b/>
      <w:bCs/>
    </w:rPr>
  </w:style>
  <w:style w:type="character" w:styleId="afc">
    <w:name w:val="Emphasis"/>
    <w:basedOn w:val="a2"/>
    <w:uiPriority w:val="20"/>
    <w:qFormat/>
    <w:rsid w:val="00B96F7C"/>
    <w:rPr>
      <w:i/>
      <w:iCs/>
    </w:rPr>
  </w:style>
  <w:style w:type="paragraph" w:styleId="afd">
    <w:name w:val="No Spacing"/>
    <w:uiPriority w:val="1"/>
    <w:qFormat/>
    <w:rsid w:val="00B96F7C"/>
    <w:pPr>
      <w:spacing w:after="0" w:line="240" w:lineRule="auto"/>
    </w:pPr>
  </w:style>
  <w:style w:type="paragraph" w:styleId="25">
    <w:name w:val="Quote"/>
    <w:basedOn w:val="a1"/>
    <w:next w:val="a1"/>
    <w:link w:val="26"/>
    <w:uiPriority w:val="29"/>
    <w:qFormat/>
    <w:rsid w:val="00B96F7C"/>
    <w:rPr>
      <w:i/>
      <w:iCs/>
      <w:color w:val="000000" w:themeColor="text1"/>
    </w:rPr>
  </w:style>
  <w:style w:type="character" w:customStyle="1" w:styleId="26">
    <w:name w:val="Цитата 2 Знак"/>
    <w:basedOn w:val="a2"/>
    <w:link w:val="25"/>
    <w:uiPriority w:val="29"/>
    <w:rsid w:val="00B96F7C"/>
    <w:rPr>
      <w:i/>
      <w:iCs/>
      <w:color w:val="000000" w:themeColor="text1"/>
    </w:rPr>
  </w:style>
  <w:style w:type="paragraph" w:styleId="afe">
    <w:name w:val="Intense Quote"/>
    <w:basedOn w:val="a1"/>
    <w:next w:val="a1"/>
    <w:link w:val="aff"/>
    <w:uiPriority w:val="30"/>
    <w:qFormat/>
    <w:rsid w:val="00B96F7C"/>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2"/>
    <w:link w:val="afe"/>
    <w:uiPriority w:val="30"/>
    <w:rsid w:val="00B96F7C"/>
    <w:rPr>
      <w:b/>
      <w:bCs/>
      <w:i/>
      <w:iCs/>
      <w:color w:val="4F81BD" w:themeColor="accent1"/>
    </w:rPr>
  </w:style>
  <w:style w:type="character" w:styleId="aff0">
    <w:name w:val="Subtle Emphasis"/>
    <w:basedOn w:val="a2"/>
    <w:uiPriority w:val="19"/>
    <w:qFormat/>
    <w:rsid w:val="00B96F7C"/>
    <w:rPr>
      <w:i/>
      <w:iCs/>
      <w:color w:val="808080" w:themeColor="text1" w:themeTint="7F"/>
    </w:rPr>
  </w:style>
  <w:style w:type="character" w:styleId="aff1">
    <w:name w:val="Intense Emphasis"/>
    <w:basedOn w:val="a2"/>
    <w:uiPriority w:val="21"/>
    <w:qFormat/>
    <w:rsid w:val="00B96F7C"/>
    <w:rPr>
      <w:b/>
      <w:bCs/>
      <w:i/>
      <w:iCs/>
      <w:color w:val="4F81BD" w:themeColor="accent1"/>
    </w:rPr>
  </w:style>
  <w:style w:type="character" w:styleId="aff2">
    <w:name w:val="Subtle Reference"/>
    <w:basedOn w:val="a2"/>
    <w:uiPriority w:val="31"/>
    <w:qFormat/>
    <w:rsid w:val="00B96F7C"/>
    <w:rPr>
      <w:smallCaps/>
      <w:color w:val="C0504D" w:themeColor="accent2"/>
      <w:u w:val="single"/>
    </w:rPr>
  </w:style>
  <w:style w:type="character" w:styleId="aff3">
    <w:name w:val="Intense Reference"/>
    <w:basedOn w:val="a2"/>
    <w:uiPriority w:val="32"/>
    <w:qFormat/>
    <w:rsid w:val="00B96F7C"/>
    <w:rPr>
      <w:b/>
      <w:bCs/>
      <w:smallCaps/>
      <w:color w:val="C0504D" w:themeColor="accent2"/>
      <w:spacing w:val="5"/>
      <w:u w:val="single"/>
    </w:rPr>
  </w:style>
  <w:style w:type="character" w:styleId="aff4">
    <w:name w:val="Book Title"/>
    <w:basedOn w:val="a2"/>
    <w:uiPriority w:val="33"/>
    <w:qFormat/>
    <w:rsid w:val="00B96F7C"/>
    <w:rPr>
      <w:b/>
      <w:bCs/>
      <w:smallCaps/>
      <w:spacing w:val="5"/>
    </w:rPr>
  </w:style>
  <w:style w:type="paragraph" w:styleId="27">
    <w:name w:val="toc 2"/>
    <w:basedOn w:val="a1"/>
    <w:next w:val="a1"/>
    <w:autoRedefine/>
    <w:uiPriority w:val="39"/>
    <w:unhideWhenUsed/>
    <w:rsid w:val="00506CA3"/>
    <w:pPr>
      <w:spacing w:before="240" w:after="0"/>
    </w:pPr>
    <w:rPr>
      <w:b/>
      <w:bCs/>
      <w:sz w:val="20"/>
      <w:szCs w:val="20"/>
    </w:rPr>
  </w:style>
  <w:style w:type="paragraph" w:styleId="31">
    <w:name w:val="toc 3"/>
    <w:basedOn w:val="a1"/>
    <w:next w:val="a1"/>
    <w:autoRedefine/>
    <w:uiPriority w:val="39"/>
    <w:unhideWhenUsed/>
    <w:rsid w:val="00506CA3"/>
    <w:pPr>
      <w:spacing w:after="0"/>
      <w:ind w:left="220"/>
    </w:pPr>
    <w:rPr>
      <w:sz w:val="20"/>
      <w:szCs w:val="20"/>
    </w:rPr>
  </w:style>
  <w:style w:type="paragraph" w:styleId="41">
    <w:name w:val="toc 4"/>
    <w:basedOn w:val="a1"/>
    <w:next w:val="a1"/>
    <w:autoRedefine/>
    <w:uiPriority w:val="39"/>
    <w:unhideWhenUsed/>
    <w:rsid w:val="00506CA3"/>
    <w:pPr>
      <w:spacing w:after="0"/>
      <w:ind w:left="440"/>
    </w:pPr>
    <w:rPr>
      <w:sz w:val="20"/>
      <w:szCs w:val="20"/>
    </w:rPr>
  </w:style>
  <w:style w:type="paragraph" w:styleId="51">
    <w:name w:val="toc 5"/>
    <w:basedOn w:val="a1"/>
    <w:next w:val="a1"/>
    <w:autoRedefine/>
    <w:uiPriority w:val="39"/>
    <w:unhideWhenUsed/>
    <w:rsid w:val="00506CA3"/>
    <w:pPr>
      <w:spacing w:after="0"/>
      <w:ind w:left="660"/>
    </w:pPr>
    <w:rPr>
      <w:sz w:val="20"/>
      <w:szCs w:val="20"/>
    </w:rPr>
  </w:style>
  <w:style w:type="paragraph" w:styleId="61">
    <w:name w:val="toc 6"/>
    <w:basedOn w:val="a1"/>
    <w:next w:val="a1"/>
    <w:autoRedefine/>
    <w:uiPriority w:val="39"/>
    <w:unhideWhenUsed/>
    <w:rsid w:val="00506CA3"/>
    <w:pPr>
      <w:spacing w:after="0"/>
      <w:ind w:left="880"/>
    </w:pPr>
    <w:rPr>
      <w:sz w:val="20"/>
      <w:szCs w:val="20"/>
    </w:rPr>
  </w:style>
  <w:style w:type="paragraph" w:styleId="71">
    <w:name w:val="toc 7"/>
    <w:basedOn w:val="a1"/>
    <w:next w:val="a1"/>
    <w:autoRedefine/>
    <w:uiPriority w:val="39"/>
    <w:unhideWhenUsed/>
    <w:rsid w:val="00506CA3"/>
    <w:pPr>
      <w:spacing w:after="0"/>
      <w:ind w:left="1100"/>
    </w:pPr>
    <w:rPr>
      <w:sz w:val="20"/>
      <w:szCs w:val="20"/>
    </w:rPr>
  </w:style>
  <w:style w:type="paragraph" w:styleId="81">
    <w:name w:val="toc 8"/>
    <w:basedOn w:val="a1"/>
    <w:next w:val="a1"/>
    <w:autoRedefine/>
    <w:uiPriority w:val="39"/>
    <w:unhideWhenUsed/>
    <w:rsid w:val="00506CA3"/>
    <w:pPr>
      <w:spacing w:after="0"/>
      <w:ind w:left="1320"/>
    </w:pPr>
    <w:rPr>
      <w:sz w:val="20"/>
      <w:szCs w:val="20"/>
    </w:rPr>
  </w:style>
  <w:style w:type="paragraph" w:styleId="91">
    <w:name w:val="toc 9"/>
    <w:basedOn w:val="a1"/>
    <w:next w:val="a1"/>
    <w:autoRedefine/>
    <w:uiPriority w:val="39"/>
    <w:unhideWhenUsed/>
    <w:rsid w:val="00506CA3"/>
    <w:pPr>
      <w:spacing w:after="0"/>
      <w:ind w:left="1540"/>
    </w:pPr>
    <w:rPr>
      <w:sz w:val="20"/>
      <w:szCs w:val="20"/>
    </w:rPr>
  </w:style>
  <w:style w:type="paragraph" w:styleId="32">
    <w:name w:val="Body Text 3"/>
    <w:basedOn w:val="a1"/>
    <w:link w:val="33"/>
    <w:rsid w:val="00EC5403"/>
    <w:pPr>
      <w:spacing w:after="120" w:line="240" w:lineRule="auto"/>
    </w:pPr>
    <w:rPr>
      <w:rFonts w:ascii="Times New Roman" w:eastAsia="Times New Roman" w:hAnsi="Times New Roman" w:cs="Times New Roman"/>
      <w:sz w:val="16"/>
      <w:szCs w:val="16"/>
      <w:lang w:eastAsia="ru-RU" w:bidi="ar-SA"/>
    </w:rPr>
  </w:style>
  <w:style w:type="character" w:customStyle="1" w:styleId="33">
    <w:name w:val="Основной текст 3 Знак"/>
    <w:basedOn w:val="a2"/>
    <w:link w:val="32"/>
    <w:rsid w:val="00EC5403"/>
    <w:rPr>
      <w:rFonts w:ascii="Times New Roman" w:eastAsia="Times New Roman" w:hAnsi="Times New Roman" w:cs="Times New Roman"/>
      <w:sz w:val="16"/>
      <w:szCs w:val="16"/>
      <w:lang w:val="ru-RU" w:eastAsia="ru-RU" w:bidi="ar-SA"/>
    </w:rPr>
  </w:style>
  <w:style w:type="paragraph" w:customStyle="1" w:styleId="ConsNormal">
    <w:name w:val="ConsNormal"/>
    <w:rsid w:val="00EC5403"/>
    <w:pPr>
      <w:widowControl w:val="0"/>
      <w:autoSpaceDE w:val="0"/>
      <w:autoSpaceDN w:val="0"/>
      <w:adjustRightInd w:val="0"/>
      <w:spacing w:after="0" w:line="240" w:lineRule="auto"/>
      <w:ind w:firstLine="720"/>
    </w:pPr>
    <w:rPr>
      <w:rFonts w:ascii="Arial" w:eastAsia="Times New Roman" w:hAnsi="Arial" w:cs="Arial"/>
      <w:sz w:val="24"/>
      <w:szCs w:val="24"/>
      <w:lang w:val="ru-RU" w:eastAsia="ru-RU" w:bidi="ar-SA"/>
    </w:rPr>
  </w:style>
  <w:style w:type="paragraph" w:customStyle="1" w:styleId="aff5">
    <w:name w:val="__Продолжение статьи"/>
    <w:basedOn w:val="a1"/>
    <w:rsid w:val="00EC5403"/>
    <w:pPr>
      <w:spacing w:after="0" w:line="240" w:lineRule="auto"/>
      <w:ind w:left="1260"/>
      <w:jc w:val="both"/>
    </w:pPr>
    <w:rPr>
      <w:rFonts w:ascii="Times New Roman" w:eastAsia="Times New Roman" w:hAnsi="Times New Roman" w:cs="Times New Roman"/>
      <w:sz w:val="24"/>
      <w:szCs w:val="24"/>
      <w:lang w:eastAsia="ru-RU" w:bidi="ar-SA"/>
    </w:rPr>
  </w:style>
  <w:style w:type="paragraph" w:customStyle="1" w:styleId="a">
    <w:name w:val="Подпункт"/>
    <w:basedOn w:val="a1"/>
    <w:uiPriority w:val="99"/>
    <w:rsid w:val="00E93737"/>
    <w:pPr>
      <w:numPr>
        <w:ilvl w:val="3"/>
        <w:numId w:val="13"/>
      </w:numPr>
      <w:tabs>
        <w:tab w:val="num" w:pos="360"/>
        <w:tab w:val="num" w:pos="2880"/>
      </w:tabs>
      <w:snapToGrid w:val="0"/>
      <w:spacing w:after="0" w:line="360" w:lineRule="auto"/>
      <w:ind w:left="2880" w:hanging="360"/>
      <w:jc w:val="both"/>
    </w:pPr>
    <w:rPr>
      <w:rFonts w:ascii="Times New Roman" w:eastAsia="Times New Roman" w:hAnsi="Times New Roman" w:cs="Times New Roman"/>
      <w:sz w:val="28"/>
      <w:szCs w:val="20"/>
      <w:lang w:eastAsia="ru-RU" w:bidi="ar-SA"/>
    </w:rPr>
  </w:style>
  <w:style w:type="character" w:customStyle="1" w:styleId="aff6">
    <w:name w:val="Знак Знак"/>
    <w:basedOn w:val="a2"/>
    <w:rsid w:val="00E86CB1"/>
    <w:rPr>
      <w:sz w:val="24"/>
      <w:szCs w:val="24"/>
    </w:rPr>
  </w:style>
  <w:style w:type="paragraph" w:customStyle="1" w:styleId="-">
    <w:name w:val="Договор - пункт"/>
    <w:basedOn w:val="a1"/>
    <w:uiPriority w:val="99"/>
    <w:rsid w:val="005E6A27"/>
    <w:pPr>
      <w:tabs>
        <w:tab w:val="left" w:pos="454"/>
      </w:tabs>
      <w:spacing w:after="0" w:line="240" w:lineRule="auto"/>
      <w:ind w:left="454" w:hanging="454"/>
      <w:jc w:val="both"/>
    </w:pPr>
    <w:rPr>
      <w:rFonts w:ascii="Times New Roman" w:eastAsia="SimSun" w:hAnsi="Times New Roman" w:cs="Times New Roman"/>
      <w:sz w:val="24"/>
      <w:szCs w:val="24"/>
      <w:lang w:eastAsia="ru-RU" w:bidi="ar-SA"/>
    </w:rPr>
  </w:style>
  <w:style w:type="paragraph" w:styleId="aff7">
    <w:name w:val="Plain Text"/>
    <w:basedOn w:val="a1"/>
    <w:link w:val="aff8"/>
    <w:rsid w:val="003730AF"/>
    <w:pPr>
      <w:spacing w:after="0" w:line="240" w:lineRule="auto"/>
    </w:pPr>
    <w:rPr>
      <w:rFonts w:ascii="Courier New" w:eastAsia="Times New Roman" w:hAnsi="Courier New" w:cs="Courier New"/>
      <w:sz w:val="20"/>
      <w:szCs w:val="20"/>
      <w:lang w:eastAsia="ru-RU" w:bidi="ar-SA"/>
    </w:rPr>
  </w:style>
  <w:style w:type="character" w:customStyle="1" w:styleId="aff8">
    <w:name w:val="Текст Знак"/>
    <w:basedOn w:val="a2"/>
    <w:link w:val="aff7"/>
    <w:rsid w:val="003730AF"/>
    <w:rPr>
      <w:rFonts w:ascii="Courier New" w:eastAsia="Times New Roman" w:hAnsi="Courier New" w:cs="Courier New"/>
      <w:sz w:val="20"/>
      <w:szCs w:val="20"/>
      <w:lang w:val="ru-RU" w:eastAsia="ru-RU" w:bidi="ar-SA"/>
    </w:rPr>
  </w:style>
  <w:style w:type="paragraph" w:customStyle="1" w:styleId="aff9">
    <w:name w:val="Таблица шапка"/>
    <w:basedOn w:val="a1"/>
    <w:rsid w:val="00DE49D8"/>
    <w:pPr>
      <w:keepNext/>
      <w:spacing w:before="40" w:after="40" w:line="240" w:lineRule="auto"/>
      <w:ind w:left="57" w:right="57"/>
    </w:pPr>
    <w:rPr>
      <w:rFonts w:ascii="Times New Roman" w:eastAsia="Times New Roman" w:hAnsi="Times New Roman" w:cs="Times New Roman"/>
      <w:snapToGrid w:val="0"/>
      <w:szCs w:val="20"/>
      <w:lang w:eastAsia="ru-RU" w:bidi="ar-SA"/>
    </w:rPr>
  </w:style>
  <w:style w:type="paragraph" w:customStyle="1" w:styleId="affa">
    <w:name w:val="Таблица текст"/>
    <w:basedOn w:val="a1"/>
    <w:rsid w:val="00DE49D8"/>
    <w:pPr>
      <w:spacing w:before="40" w:after="40" w:line="240" w:lineRule="auto"/>
      <w:ind w:left="57" w:right="57"/>
    </w:pPr>
    <w:rPr>
      <w:rFonts w:ascii="Times New Roman" w:eastAsia="Times New Roman" w:hAnsi="Times New Roman" w:cs="Times New Roman"/>
      <w:snapToGrid w:val="0"/>
      <w:sz w:val="24"/>
      <w:szCs w:val="20"/>
      <w:lang w:eastAsia="ru-RU" w:bidi="ar-SA"/>
    </w:rPr>
  </w:style>
</w:styles>
</file>

<file path=word/webSettings.xml><?xml version="1.0" encoding="utf-8"?>
<w:webSettings xmlns:r="http://schemas.openxmlformats.org/officeDocument/2006/relationships" xmlns:w="http://schemas.openxmlformats.org/wordprocessingml/2006/main">
  <w:divs>
    <w:div w:id="5168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main?base=ROS;n=1160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605A-0D02-4822-A651-C708B91F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40</Pages>
  <Words>11555</Words>
  <Characters>65868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лукойл</Company>
  <LinksUpToDate>false</LinksUpToDate>
  <CharactersWithSpaces>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Dovgokaz, Natalya</dc:creator>
  <cp:keywords/>
  <dc:description/>
  <cp:lastModifiedBy>Dovgokaz, Natalya</cp:lastModifiedBy>
  <cp:revision>868</cp:revision>
  <cp:lastPrinted>2014-07-01T12:05:00Z</cp:lastPrinted>
  <dcterms:created xsi:type="dcterms:W3CDTF">2012-08-08T09:42:00Z</dcterms:created>
  <dcterms:modified xsi:type="dcterms:W3CDTF">2014-09-02T05:33:00Z</dcterms:modified>
</cp:coreProperties>
</file>